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1" w:rsidRDefault="00C203CA" w:rsidP="006F15BB">
      <w:pPr>
        <w:tabs>
          <w:tab w:val="right" w:pos="3686"/>
        </w:tabs>
        <w:outlineLvl w:val="0"/>
        <w:rPr>
          <w:rFonts w:ascii="Cooper Black" w:hAnsi="Cooper Black" w:cs="Cooper Black"/>
          <w:b/>
          <w:bCs/>
          <w:color w:val="FF0000"/>
          <w:sz w:val="48"/>
          <w:szCs w:val="48"/>
          <w:lang w:val="de-AT"/>
        </w:rPr>
      </w:pPr>
      <w:r>
        <w:rPr>
          <w:noProof/>
          <w:lang w:val="de-AT" w:eastAsia="de-AT"/>
        </w:rPr>
        <w:drawing>
          <wp:anchor distT="0" distB="0" distL="114300" distR="114300" simplePos="0" relativeHeight="251657728" behindDoc="1" locked="0" layoutInCell="1" allowOverlap="1">
            <wp:simplePos x="0" y="0"/>
            <wp:positionH relativeFrom="column">
              <wp:posOffset>5743575</wp:posOffset>
            </wp:positionH>
            <wp:positionV relativeFrom="paragraph">
              <wp:posOffset>66675</wp:posOffset>
            </wp:positionV>
            <wp:extent cx="685800" cy="571500"/>
            <wp:effectExtent l="0" t="0" r="0" b="0"/>
            <wp:wrapTight wrapText="bothSides">
              <wp:wrapPolygon edited="0">
                <wp:start x="3600" y="0"/>
                <wp:lineTo x="0" y="0"/>
                <wp:lineTo x="1800" y="11520"/>
                <wp:lineTo x="8400" y="20880"/>
                <wp:lineTo x="9000" y="20880"/>
                <wp:lineTo x="12600" y="20880"/>
                <wp:lineTo x="13200" y="20880"/>
                <wp:lineTo x="19800" y="12240"/>
                <wp:lineTo x="19800" y="11520"/>
                <wp:lineTo x="21000" y="2880"/>
                <wp:lineTo x="21000" y="720"/>
                <wp:lineTo x="18000" y="0"/>
                <wp:lineTo x="36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5800" cy="571500"/>
                    </a:xfrm>
                    <a:prstGeom prst="rect">
                      <a:avLst/>
                    </a:prstGeom>
                    <a:noFill/>
                  </pic:spPr>
                </pic:pic>
              </a:graphicData>
            </a:graphic>
          </wp:anchor>
        </w:drawing>
      </w:r>
      <w:r w:rsidR="001B00EB" w:rsidRPr="001B00EB">
        <w:rPr>
          <w:snapToGrid w:val="0"/>
          <w:color w:val="000000"/>
          <w:w w:val="0"/>
          <w:sz w:val="0"/>
          <w:szCs w:val="0"/>
          <w:u w:color="000000"/>
          <w:bdr w:val="none" w:sz="0" w:space="0" w:color="000000"/>
          <w:shd w:val="clear" w:color="000000" w:fill="000000"/>
        </w:rPr>
        <w:t xml:space="preserve"> </w:t>
      </w:r>
      <w:r w:rsidR="001B00EB">
        <w:rPr>
          <w:rFonts w:ascii="Berlin Sans FB Demi" w:hAnsi="Berlin Sans FB Demi" w:cs="Berlin Sans FB Demi"/>
          <w:b/>
          <w:bCs/>
          <w:noProof/>
          <w:color w:val="FF0000"/>
          <w:sz w:val="48"/>
          <w:szCs w:val="48"/>
          <w:lang w:val="de-AT" w:eastAsia="de-AT"/>
        </w:rPr>
        <w:drawing>
          <wp:inline distT="0" distB="0" distL="0" distR="0">
            <wp:extent cx="990600" cy="750771"/>
            <wp:effectExtent l="19050" t="0" r="0" b="0"/>
            <wp:docPr id="3" name="Bild 2" descr="C:\Users\ÖRV Schwertberg\Documents\ÖRV_Logos\Logo neu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RV Schwertberg\Documents\ÖRV_Logos\Logo neu 2013.jpg"/>
                    <pic:cNvPicPr>
                      <a:picLocks noChangeAspect="1" noChangeArrowheads="1"/>
                    </pic:cNvPicPr>
                  </pic:nvPicPr>
                  <pic:blipFill>
                    <a:blip r:embed="rId9"/>
                    <a:srcRect/>
                    <a:stretch>
                      <a:fillRect/>
                    </a:stretch>
                  </pic:blipFill>
                  <pic:spPr bwMode="auto">
                    <a:xfrm>
                      <a:off x="0" y="0"/>
                      <a:ext cx="990600" cy="750771"/>
                    </a:xfrm>
                    <a:prstGeom prst="rect">
                      <a:avLst/>
                    </a:prstGeom>
                    <a:noFill/>
                    <a:ln w="9525">
                      <a:noFill/>
                      <a:miter lim="800000"/>
                      <a:headEnd/>
                      <a:tailEnd/>
                    </a:ln>
                  </pic:spPr>
                </pic:pic>
              </a:graphicData>
            </a:graphic>
          </wp:inline>
        </w:drawing>
      </w:r>
      <w:r w:rsidR="00C944B1" w:rsidRPr="000479E8">
        <w:rPr>
          <w:rFonts w:ascii="Berlin Sans FB Demi" w:hAnsi="Berlin Sans FB Demi" w:cs="Berlin Sans FB Demi"/>
          <w:b/>
          <w:bCs/>
          <w:color w:val="FF0000"/>
          <w:sz w:val="48"/>
          <w:szCs w:val="48"/>
          <w:lang w:val="de-AT"/>
        </w:rPr>
        <w:t xml:space="preserve">  </w:t>
      </w:r>
      <w:r w:rsidR="00C944B1">
        <w:rPr>
          <w:rFonts w:ascii="Berlin Sans FB Demi" w:hAnsi="Berlin Sans FB Demi" w:cs="Berlin Sans FB Demi"/>
          <w:b/>
          <w:bCs/>
          <w:color w:val="FF0000"/>
          <w:sz w:val="48"/>
          <w:szCs w:val="48"/>
          <w:lang w:val="de-AT"/>
        </w:rPr>
        <w:tab/>
        <w:t xml:space="preserve">     </w:t>
      </w:r>
      <w:r w:rsidR="00C944B1" w:rsidRPr="000479E8">
        <w:rPr>
          <w:rFonts w:ascii="Cooper Black" w:hAnsi="Cooper Black" w:cs="Cooper Black"/>
          <w:b/>
          <w:bCs/>
          <w:color w:val="FF0000"/>
          <w:sz w:val="48"/>
          <w:szCs w:val="48"/>
          <w:lang w:val="de-AT"/>
        </w:rPr>
        <w:t>ÖRV-Hundesportverein</w:t>
      </w:r>
    </w:p>
    <w:p w:rsidR="00C944B1" w:rsidRPr="000479E8" w:rsidRDefault="00C944B1" w:rsidP="00E13C2E">
      <w:pPr>
        <w:ind w:left="2880" w:firstLine="720"/>
        <w:outlineLvl w:val="0"/>
        <w:rPr>
          <w:rFonts w:ascii="Angsana New" w:hAnsi="Angsana New" w:cs="Angsana New"/>
          <w:b/>
          <w:bCs/>
          <w:color w:val="FF0000"/>
          <w:sz w:val="48"/>
          <w:szCs w:val="48"/>
          <w:lang w:val="de-AT"/>
        </w:rPr>
      </w:pPr>
      <w:r w:rsidRPr="000479E8">
        <w:rPr>
          <w:rFonts w:ascii="Cooper Black" w:hAnsi="Cooper Black" w:cs="Cooper Black"/>
          <w:b/>
          <w:bCs/>
          <w:color w:val="FF0000"/>
          <w:sz w:val="48"/>
          <w:szCs w:val="48"/>
          <w:lang w:val="de-AT"/>
        </w:rPr>
        <w:t>Schwertberg</w:t>
      </w:r>
    </w:p>
    <w:p w:rsidR="00C944B1" w:rsidRDefault="00C944B1" w:rsidP="00D811CC">
      <w:pPr>
        <w:rPr>
          <w:rFonts w:ascii="Berlin Sans FB Demi" w:hAnsi="Berlin Sans FB Demi" w:cs="Berlin Sans FB Demi"/>
          <w:color w:val="FF0000"/>
          <w:sz w:val="48"/>
          <w:szCs w:val="48"/>
          <w:lang w:val="de-AT"/>
        </w:rPr>
      </w:pPr>
    </w:p>
    <w:p w:rsidR="00C944B1" w:rsidRPr="008C22B7" w:rsidRDefault="00EC08AA" w:rsidP="003E7C05">
      <w:pPr>
        <w:tabs>
          <w:tab w:val="center" w:pos="6804"/>
        </w:tabs>
        <w:ind w:firstLine="720"/>
        <w:outlineLvl w:val="0"/>
        <w:rPr>
          <w:b/>
          <w:bCs/>
          <w:color w:val="0000FF"/>
          <w:lang w:val="de-AT"/>
        </w:rPr>
      </w:pPr>
      <w:r>
        <w:rPr>
          <w:b/>
          <w:bCs/>
          <w:sz w:val="24"/>
          <w:szCs w:val="24"/>
          <w:lang w:val="de-AT"/>
        </w:rPr>
        <w:t>4311 Schwertberg, Winden 14a</w:t>
      </w:r>
      <w:r w:rsidR="003E7C05">
        <w:rPr>
          <w:sz w:val="28"/>
          <w:szCs w:val="28"/>
          <w:lang w:val="de-AT"/>
        </w:rPr>
        <w:tab/>
      </w:r>
      <w:r>
        <w:rPr>
          <w:b/>
          <w:bCs/>
          <w:color w:val="0000FF"/>
          <w:lang w:val="de-AT"/>
        </w:rPr>
        <w:t>0664/4107840</w:t>
      </w:r>
      <w:r w:rsidR="00C944B1" w:rsidRPr="008C22B7">
        <w:rPr>
          <w:b/>
          <w:bCs/>
          <w:color w:val="0000FF"/>
          <w:lang w:val="de-AT"/>
        </w:rPr>
        <w:t xml:space="preserve">  ZVR-Zahl: 047930938</w:t>
      </w:r>
    </w:p>
    <w:p w:rsidR="00C944B1" w:rsidRPr="008C22B7" w:rsidRDefault="003E7C05" w:rsidP="003E7C05">
      <w:pPr>
        <w:tabs>
          <w:tab w:val="center" w:pos="6804"/>
        </w:tabs>
        <w:outlineLvl w:val="0"/>
        <w:rPr>
          <w:b/>
          <w:bCs/>
          <w:color w:val="0000FF"/>
          <w:lang w:val="de-AT"/>
        </w:rPr>
      </w:pPr>
      <w:r>
        <w:rPr>
          <w:b/>
          <w:bCs/>
          <w:color w:val="0000FF"/>
          <w:lang w:val="de-AT"/>
        </w:rPr>
        <w:tab/>
      </w:r>
      <w:r w:rsidR="0015050B">
        <w:rPr>
          <w:b/>
          <w:bCs/>
          <w:color w:val="0000FF"/>
          <w:lang w:val="de-AT"/>
        </w:rPr>
        <w:t>hsvschwertberg@gmail.com</w:t>
      </w:r>
    </w:p>
    <w:p w:rsidR="00C944B1" w:rsidRPr="008C22B7" w:rsidRDefault="003E7C05" w:rsidP="003E7C05">
      <w:pPr>
        <w:tabs>
          <w:tab w:val="center" w:pos="6804"/>
        </w:tabs>
        <w:ind w:left="4320" w:firstLine="720"/>
        <w:outlineLvl w:val="0"/>
        <w:rPr>
          <w:rFonts w:ascii="Berlin Sans FB Demi" w:hAnsi="Berlin Sans FB Demi" w:cs="Berlin Sans FB Demi"/>
          <w:b/>
          <w:bCs/>
          <w:color w:val="FF0000"/>
          <w:sz w:val="48"/>
          <w:szCs w:val="48"/>
          <w:lang w:val="de-AT"/>
        </w:rPr>
      </w:pPr>
      <w:r>
        <w:rPr>
          <w:b/>
          <w:bCs/>
          <w:color w:val="0000FF"/>
          <w:lang w:val="de-AT"/>
        </w:rPr>
        <w:tab/>
      </w:r>
      <w:r w:rsidR="00C944B1" w:rsidRPr="008C22B7">
        <w:rPr>
          <w:b/>
          <w:bCs/>
          <w:color w:val="0000FF"/>
          <w:lang w:val="de-AT"/>
        </w:rPr>
        <w:t>www.oerv-schwertberg.at</w:t>
      </w:r>
    </w:p>
    <w:p w:rsidR="00C944B1" w:rsidRDefault="00C944B1" w:rsidP="00D811CC">
      <w:pPr>
        <w:rPr>
          <w:lang w:val="de-AT"/>
        </w:rPr>
      </w:pPr>
    </w:p>
    <w:p w:rsidR="00C944B1" w:rsidRPr="00C57A65" w:rsidRDefault="00C944B1" w:rsidP="00022BFB">
      <w:pPr>
        <w:tabs>
          <w:tab w:val="left" w:pos="5170"/>
        </w:tabs>
        <w:jc w:val="center"/>
        <w:outlineLvl w:val="0"/>
        <w:rPr>
          <w:rFonts w:ascii="Cooper Black" w:hAnsi="Cooper Black" w:cs="Cooper Black"/>
          <w:b/>
          <w:bCs/>
          <w:color w:val="FF0000"/>
          <w:sz w:val="56"/>
          <w:szCs w:val="56"/>
          <w:lang w:val="de-AT"/>
        </w:rPr>
      </w:pPr>
      <w:r w:rsidRPr="00C57A65">
        <w:rPr>
          <w:rFonts w:ascii="Cooper Black" w:hAnsi="Cooper Black" w:cs="Cooper Black"/>
          <w:b/>
          <w:bCs/>
          <w:color w:val="FF0000"/>
          <w:sz w:val="56"/>
          <w:szCs w:val="56"/>
          <w:lang w:val="de-AT"/>
        </w:rPr>
        <w:t>E i n l a d u n g</w:t>
      </w:r>
    </w:p>
    <w:p w:rsidR="00C944B1" w:rsidRPr="00C57A65" w:rsidRDefault="00C944B1" w:rsidP="00022BFB">
      <w:pPr>
        <w:jc w:val="center"/>
        <w:rPr>
          <w:rFonts w:ascii="Berlin Sans FB Demi" w:hAnsi="Berlin Sans FB Demi" w:cs="Berlin Sans FB Demi"/>
          <w:color w:val="0000FF"/>
          <w:sz w:val="36"/>
          <w:szCs w:val="36"/>
          <w:lang w:val="de-AT"/>
        </w:rPr>
      </w:pPr>
      <w:r w:rsidRPr="00C57A65">
        <w:rPr>
          <w:rFonts w:ascii="Berlin Sans FB Demi" w:hAnsi="Berlin Sans FB Demi" w:cs="Berlin Sans FB Demi"/>
          <w:color w:val="0000FF"/>
          <w:sz w:val="36"/>
          <w:szCs w:val="36"/>
          <w:lang w:val="de-AT"/>
        </w:rPr>
        <w:t>zum</w:t>
      </w:r>
    </w:p>
    <w:p w:rsidR="00C944B1" w:rsidRDefault="00D54B69" w:rsidP="00390CCF">
      <w:pPr>
        <w:ind w:left="360"/>
        <w:jc w:val="center"/>
        <w:rPr>
          <w:rFonts w:ascii="Cooper Black" w:hAnsi="Cooper Black" w:cs="Cooper Black"/>
          <w:color w:val="FF0000"/>
          <w:sz w:val="48"/>
          <w:szCs w:val="48"/>
          <w:lang w:val="de-DE"/>
        </w:rPr>
      </w:pPr>
      <w:r>
        <w:rPr>
          <w:rFonts w:ascii="Cooper Black" w:hAnsi="Cooper Black" w:cs="Cooper Black"/>
          <w:color w:val="FF0000"/>
          <w:sz w:val="48"/>
          <w:szCs w:val="48"/>
          <w:lang w:val="de-DE"/>
        </w:rPr>
        <w:t>5</w:t>
      </w:r>
      <w:r w:rsidR="00EC08AA">
        <w:rPr>
          <w:rFonts w:ascii="Cooper Black" w:hAnsi="Cooper Black" w:cs="Cooper Black"/>
          <w:color w:val="FF0000"/>
          <w:sz w:val="48"/>
          <w:szCs w:val="48"/>
          <w:lang w:val="de-DE"/>
        </w:rPr>
        <w:t xml:space="preserve">. </w:t>
      </w:r>
      <w:r w:rsidR="0031212E">
        <w:rPr>
          <w:rFonts w:ascii="Cooper Black" w:hAnsi="Cooper Black" w:cs="Cooper Black"/>
          <w:color w:val="FF0000"/>
          <w:sz w:val="48"/>
          <w:szCs w:val="48"/>
          <w:lang w:val="de-DE"/>
        </w:rPr>
        <w:t>K</w:t>
      </w:r>
      <w:r w:rsidR="00EC08AA">
        <w:rPr>
          <w:rFonts w:ascii="Cooper Black" w:hAnsi="Cooper Black" w:cs="Cooper Black"/>
          <w:color w:val="FF0000"/>
          <w:sz w:val="48"/>
          <w:szCs w:val="48"/>
          <w:lang w:val="de-DE"/>
        </w:rPr>
        <w:t>oop</w:t>
      </w:r>
      <w:r w:rsidR="0031212E">
        <w:rPr>
          <w:rFonts w:ascii="Cooper Black" w:hAnsi="Cooper Black" w:cs="Cooper Black"/>
          <w:color w:val="FF0000"/>
          <w:sz w:val="48"/>
          <w:szCs w:val="48"/>
          <w:lang w:val="de-DE"/>
        </w:rPr>
        <w:t>-</w:t>
      </w:r>
      <w:r w:rsidR="00EC08AA">
        <w:rPr>
          <w:rFonts w:ascii="Cooper Black" w:hAnsi="Cooper Black" w:cs="Cooper Black"/>
          <w:color w:val="FF0000"/>
          <w:sz w:val="48"/>
          <w:szCs w:val="48"/>
          <w:lang w:val="de-DE"/>
        </w:rPr>
        <w:t>Cup Nord</w:t>
      </w:r>
    </w:p>
    <w:p w:rsidR="00304C67" w:rsidRPr="00390CCF" w:rsidRDefault="00304C67" w:rsidP="00390CCF">
      <w:pPr>
        <w:ind w:left="360"/>
        <w:jc w:val="center"/>
        <w:rPr>
          <w:rFonts w:ascii="Cooper Black" w:hAnsi="Cooper Black" w:cs="Cooper Black"/>
          <w:sz w:val="40"/>
          <w:szCs w:val="40"/>
          <w:lang w:val="de-DE"/>
        </w:rPr>
      </w:pPr>
    </w:p>
    <w:p w:rsidR="008F4EB6" w:rsidRDefault="00C944B1" w:rsidP="00906334">
      <w:pPr>
        <w:tabs>
          <w:tab w:val="left" w:pos="3686"/>
        </w:tabs>
        <w:ind w:left="426"/>
        <w:outlineLvl w:val="0"/>
        <w:rPr>
          <w:b/>
          <w:bCs/>
          <w:sz w:val="24"/>
          <w:szCs w:val="24"/>
          <w:lang w:val="de-AT"/>
        </w:rPr>
      </w:pPr>
      <w:r w:rsidRPr="000E1E2B">
        <w:rPr>
          <w:b/>
          <w:bCs/>
          <w:sz w:val="24"/>
          <w:szCs w:val="24"/>
          <w:lang w:val="de-AT"/>
        </w:rPr>
        <w:t>Melde</w:t>
      </w:r>
      <w:r>
        <w:rPr>
          <w:b/>
          <w:bCs/>
          <w:sz w:val="24"/>
          <w:szCs w:val="24"/>
          <w:lang w:val="de-AT"/>
        </w:rPr>
        <w:t>adresse:</w:t>
      </w:r>
      <w:r w:rsidR="003D501A">
        <w:rPr>
          <w:color w:val="0000FF"/>
          <w:sz w:val="28"/>
          <w:szCs w:val="28"/>
          <w:lang w:val="de-AT"/>
        </w:rPr>
        <w:tab/>
      </w:r>
      <w:hyperlink r:id="rId10" w:history="1">
        <w:r w:rsidR="003D501A" w:rsidRPr="00746FBC">
          <w:rPr>
            <w:rStyle w:val="Hyperlink"/>
            <w:sz w:val="28"/>
            <w:szCs w:val="28"/>
            <w:lang w:val="de-AT"/>
          </w:rPr>
          <w:t>oegv.luftenberg@live.at</w:t>
        </w:r>
      </w:hyperlink>
      <w:r w:rsidR="003D501A">
        <w:rPr>
          <w:color w:val="0000FF"/>
          <w:sz w:val="28"/>
          <w:szCs w:val="28"/>
          <w:lang w:val="de-AT"/>
        </w:rPr>
        <w:t xml:space="preserve"> </w:t>
      </w:r>
      <w:r w:rsidR="008F4EB6">
        <w:rPr>
          <w:b/>
          <w:bCs/>
          <w:sz w:val="24"/>
          <w:szCs w:val="24"/>
          <w:lang w:val="de-AT"/>
        </w:rPr>
        <w:t>(wird umgehend bestätigt)</w:t>
      </w:r>
    </w:p>
    <w:p w:rsidR="00C944B1" w:rsidRPr="008C22B7" w:rsidRDefault="008F4EB6" w:rsidP="00906334">
      <w:pPr>
        <w:tabs>
          <w:tab w:val="left" w:pos="3686"/>
        </w:tabs>
        <w:ind w:left="426"/>
        <w:outlineLvl w:val="0"/>
        <w:rPr>
          <w:sz w:val="16"/>
          <w:szCs w:val="16"/>
          <w:lang w:val="de-AT"/>
        </w:rPr>
      </w:pPr>
      <w:r>
        <w:rPr>
          <w:b/>
          <w:bCs/>
          <w:sz w:val="24"/>
          <w:szCs w:val="24"/>
          <w:lang w:val="de-AT"/>
        </w:rPr>
        <w:tab/>
      </w:r>
    </w:p>
    <w:p w:rsidR="00A00466" w:rsidRDefault="00A00466" w:rsidP="00906334">
      <w:pPr>
        <w:tabs>
          <w:tab w:val="left" w:pos="3686"/>
        </w:tabs>
        <w:ind w:left="426"/>
        <w:rPr>
          <w:b/>
          <w:bCs/>
          <w:sz w:val="24"/>
          <w:szCs w:val="24"/>
          <w:lang w:val="de-AT"/>
        </w:rPr>
      </w:pPr>
    </w:p>
    <w:p w:rsidR="00C944B1" w:rsidRPr="003C4695" w:rsidRDefault="00C944B1" w:rsidP="00906334">
      <w:pPr>
        <w:tabs>
          <w:tab w:val="left" w:pos="3686"/>
        </w:tabs>
        <w:ind w:left="426"/>
        <w:rPr>
          <w:sz w:val="24"/>
          <w:szCs w:val="24"/>
          <w:lang w:val="de-AT"/>
        </w:rPr>
      </w:pPr>
      <w:r w:rsidRPr="008C22B7">
        <w:rPr>
          <w:b/>
          <w:bCs/>
          <w:sz w:val="24"/>
          <w:szCs w:val="24"/>
          <w:lang w:val="de-AT"/>
        </w:rPr>
        <w:t>Meldeschluss:</w:t>
      </w:r>
      <w:r w:rsidR="00022BFB">
        <w:rPr>
          <w:sz w:val="28"/>
          <w:szCs w:val="28"/>
          <w:lang w:val="de-AT"/>
        </w:rPr>
        <w:tab/>
      </w:r>
      <w:r w:rsidR="00D54B69">
        <w:rPr>
          <w:b/>
          <w:bCs/>
          <w:sz w:val="24"/>
          <w:szCs w:val="24"/>
          <w:lang w:val="de-AT"/>
        </w:rPr>
        <w:t>30.06.2019</w:t>
      </w:r>
      <w:r w:rsidRPr="008C22B7">
        <w:rPr>
          <w:b/>
          <w:bCs/>
          <w:sz w:val="24"/>
          <w:szCs w:val="24"/>
          <w:lang w:val="de-AT"/>
        </w:rPr>
        <w:t xml:space="preserve"> (einlangend)</w:t>
      </w:r>
      <w:bookmarkStart w:id="0" w:name="_GoBack"/>
      <w:bookmarkEnd w:id="0"/>
    </w:p>
    <w:p w:rsidR="00C944B1" w:rsidRDefault="00C944B1" w:rsidP="00906334">
      <w:pPr>
        <w:tabs>
          <w:tab w:val="left" w:pos="3686"/>
          <w:tab w:val="left" w:pos="5387"/>
          <w:tab w:val="left" w:pos="6663"/>
          <w:tab w:val="left" w:pos="7938"/>
        </w:tabs>
        <w:ind w:left="426"/>
        <w:rPr>
          <w:sz w:val="28"/>
          <w:szCs w:val="28"/>
          <w:lang w:val="de-AT"/>
        </w:rPr>
      </w:pPr>
    </w:p>
    <w:p w:rsidR="00C944B1" w:rsidRPr="008C22B7" w:rsidRDefault="00C944B1" w:rsidP="00906334">
      <w:pPr>
        <w:tabs>
          <w:tab w:val="left" w:pos="3686"/>
          <w:tab w:val="left" w:pos="5387"/>
          <w:tab w:val="left" w:pos="6663"/>
          <w:tab w:val="left" w:pos="7938"/>
        </w:tabs>
        <w:ind w:left="426"/>
        <w:rPr>
          <w:b/>
          <w:bCs/>
          <w:sz w:val="24"/>
          <w:szCs w:val="24"/>
          <w:lang w:val="de-AT"/>
        </w:rPr>
      </w:pPr>
      <w:r w:rsidRPr="008C22B7">
        <w:rPr>
          <w:b/>
          <w:bCs/>
          <w:sz w:val="24"/>
          <w:szCs w:val="24"/>
          <w:lang w:val="de-AT"/>
        </w:rPr>
        <w:t>Startgebühr:</w:t>
      </w:r>
      <w:r w:rsidRPr="008C22B7">
        <w:rPr>
          <w:lang w:val="de-AT"/>
        </w:rPr>
        <w:tab/>
      </w:r>
      <w:r w:rsidR="008F4EB6">
        <w:rPr>
          <w:b/>
          <w:bCs/>
          <w:sz w:val="24"/>
          <w:szCs w:val="24"/>
          <w:lang w:val="de-AT"/>
        </w:rPr>
        <w:t xml:space="preserve">Erwachsene:  </w:t>
      </w:r>
      <w:r w:rsidR="008F4EB6">
        <w:rPr>
          <w:b/>
          <w:bCs/>
          <w:sz w:val="24"/>
          <w:szCs w:val="24"/>
          <w:lang w:val="de-AT"/>
        </w:rPr>
        <w:tab/>
        <w:t>€ 16</w:t>
      </w:r>
      <w:r w:rsidRPr="008C22B7">
        <w:rPr>
          <w:b/>
          <w:bCs/>
          <w:sz w:val="24"/>
          <w:szCs w:val="24"/>
          <w:lang w:val="de-AT"/>
        </w:rPr>
        <w:t xml:space="preserve">,00    </w:t>
      </w:r>
      <w:r w:rsidRPr="008C22B7">
        <w:rPr>
          <w:b/>
          <w:bCs/>
          <w:sz w:val="24"/>
          <w:szCs w:val="24"/>
          <w:lang w:val="de-AT"/>
        </w:rPr>
        <w:tab/>
        <w:t xml:space="preserve">Jugend:  </w:t>
      </w:r>
      <w:r w:rsidRPr="008C22B7">
        <w:rPr>
          <w:b/>
          <w:bCs/>
          <w:sz w:val="24"/>
          <w:szCs w:val="24"/>
          <w:lang w:val="de-AT"/>
        </w:rPr>
        <w:tab/>
        <w:t>€ 8.00</w:t>
      </w:r>
    </w:p>
    <w:p w:rsidR="00C944B1" w:rsidRPr="008C22B7" w:rsidRDefault="008F4EB6" w:rsidP="00906334">
      <w:pPr>
        <w:tabs>
          <w:tab w:val="left" w:pos="3686"/>
          <w:tab w:val="left" w:pos="5387"/>
          <w:tab w:val="left" w:pos="6663"/>
          <w:tab w:val="left" w:pos="7938"/>
        </w:tabs>
        <w:ind w:left="426"/>
        <w:rPr>
          <w:b/>
          <w:bCs/>
          <w:sz w:val="24"/>
          <w:szCs w:val="24"/>
          <w:lang w:val="de-AT"/>
        </w:rPr>
      </w:pPr>
      <w:r>
        <w:rPr>
          <w:b/>
          <w:bCs/>
          <w:sz w:val="24"/>
          <w:szCs w:val="24"/>
          <w:lang w:val="de-AT"/>
        </w:rPr>
        <w:tab/>
        <w:t xml:space="preserve">2. Hund:       </w:t>
      </w:r>
      <w:r>
        <w:rPr>
          <w:b/>
          <w:bCs/>
          <w:sz w:val="24"/>
          <w:szCs w:val="24"/>
          <w:lang w:val="de-AT"/>
        </w:rPr>
        <w:tab/>
        <w:t>€ 12,</w:t>
      </w:r>
      <w:r w:rsidR="00C944B1" w:rsidRPr="008C22B7">
        <w:rPr>
          <w:b/>
          <w:bCs/>
          <w:sz w:val="24"/>
          <w:szCs w:val="24"/>
          <w:lang w:val="de-AT"/>
        </w:rPr>
        <w:t xml:space="preserve">00   </w:t>
      </w:r>
      <w:r w:rsidR="00C944B1" w:rsidRPr="008C22B7">
        <w:rPr>
          <w:b/>
          <w:bCs/>
          <w:sz w:val="24"/>
          <w:szCs w:val="24"/>
          <w:lang w:val="de-AT"/>
        </w:rPr>
        <w:tab/>
        <w:t xml:space="preserve">2.Hund:  </w:t>
      </w:r>
      <w:r w:rsidR="00C944B1" w:rsidRPr="008C22B7">
        <w:rPr>
          <w:b/>
          <w:bCs/>
          <w:sz w:val="24"/>
          <w:szCs w:val="24"/>
          <w:lang w:val="de-AT"/>
        </w:rPr>
        <w:tab/>
        <w:t>€ 6.00</w:t>
      </w:r>
    </w:p>
    <w:p w:rsidR="00C944B1" w:rsidRPr="008C22B7" w:rsidRDefault="00C944B1" w:rsidP="00906334">
      <w:pPr>
        <w:ind w:left="426"/>
        <w:rPr>
          <w:lang w:val="de-AT"/>
        </w:rPr>
      </w:pPr>
    </w:p>
    <w:p w:rsidR="00C944B1" w:rsidRPr="008C22B7" w:rsidRDefault="00C944B1" w:rsidP="00906334">
      <w:pPr>
        <w:tabs>
          <w:tab w:val="left" w:pos="426"/>
          <w:tab w:val="left" w:pos="3686"/>
        </w:tabs>
        <w:ind w:left="426"/>
        <w:rPr>
          <w:b/>
          <w:bCs/>
          <w:sz w:val="24"/>
          <w:szCs w:val="24"/>
          <w:lang w:val="de-AT"/>
        </w:rPr>
      </w:pPr>
      <w:r w:rsidRPr="008C22B7">
        <w:rPr>
          <w:b/>
          <w:bCs/>
          <w:sz w:val="24"/>
          <w:szCs w:val="24"/>
          <w:lang w:val="de-AT"/>
        </w:rPr>
        <w:t>Turnierbeginn:</w:t>
      </w:r>
      <w:r w:rsidR="00A00466">
        <w:rPr>
          <w:b/>
          <w:bCs/>
          <w:sz w:val="24"/>
          <w:szCs w:val="24"/>
          <w:lang w:val="de-AT"/>
        </w:rPr>
        <w:tab/>
      </w:r>
      <w:r w:rsidRPr="008C22B7">
        <w:rPr>
          <w:b/>
          <w:bCs/>
          <w:sz w:val="24"/>
          <w:szCs w:val="24"/>
          <w:lang w:val="de-AT"/>
        </w:rPr>
        <w:t xml:space="preserve">Sonntag, </w:t>
      </w:r>
      <w:r w:rsidR="00D54B69">
        <w:rPr>
          <w:b/>
          <w:bCs/>
          <w:sz w:val="24"/>
          <w:szCs w:val="24"/>
          <w:lang w:val="de-AT"/>
        </w:rPr>
        <w:t>07.07.2019 um 08:00</w:t>
      </w:r>
      <w:r w:rsidRPr="008C22B7">
        <w:rPr>
          <w:b/>
          <w:bCs/>
          <w:sz w:val="24"/>
          <w:szCs w:val="24"/>
          <w:lang w:val="de-AT"/>
        </w:rPr>
        <w:t xml:space="preserve"> Uhr</w:t>
      </w:r>
    </w:p>
    <w:p w:rsidR="00C944B1" w:rsidRPr="008C22B7" w:rsidRDefault="00C944B1" w:rsidP="00906334">
      <w:pPr>
        <w:ind w:left="426"/>
        <w:rPr>
          <w:b/>
          <w:bCs/>
          <w:sz w:val="24"/>
          <w:szCs w:val="24"/>
          <w:lang w:val="de-AT"/>
        </w:rPr>
      </w:pPr>
    </w:p>
    <w:p w:rsidR="00C944B1" w:rsidRPr="008C22B7" w:rsidRDefault="00C944B1" w:rsidP="00906334">
      <w:pPr>
        <w:tabs>
          <w:tab w:val="left" w:pos="3686"/>
        </w:tabs>
        <w:ind w:left="426"/>
        <w:rPr>
          <w:lang w:val="de-AT"/>
        </w:rPr>
      </w:pPr>
      <w:r w:rsidRPr="008C22B7">
        <w:rPr>
          <w:b/>
          <w:bCs/>
          <w:sz w:val="24"/>
          <w:szCs w:val="24"/>
          <w:lang w:val="de-AT"/>
        </w:rPr>
        <w:t>Startnummernvergabe:</w:t>
      </w:r>
      <w:r w:rsidR="00022BFB">
        <w:rPr>
          <w:sz w:val="24"/>
          <w:szCs w:val="24"/>
          <w:lang w:val="de-AT"/>
        </w:rPr>
        <w:tab/>
      </w:r>
      <w:r w:rsidRPr="008C22B7">
        <w:rPr>
          <w:b/>
          <w:bCs/>
          <w:sz w:val="24"/>
          <w:szCs w:val="24"/>
          <w:lang w:val="de-AT"/>
        </w:rPr>
        <w:t>Am Verans</w:t>
      </w:r>
      <w:r w:rsidR="00D54B69">
        <w:rPr>
          <w:b/>
          <w:bCs/>
          <w:sz w:val="24"/>
          <w:szCs w:val="24"/>
          <w:lang w:val="de-AT"/>
        </w:rPr>
        <w:t>taltungstag von 07:00 bis 07:45</w:t>
      </w:r>
      <w:r w:rsidRPr="008C22B7">
        <w:rPr>
          <w:b/>
          <w:bCs/>
          <w:sz w:val="24"/>
          <w:szCs w:val="24"/>
          <w:lang w:val="de-AT"/>
        </w:rPr>
        <w:t xml:space="preserve"> Uhr</w:t>
      </w:r>
    </w:p>
    <w:p w:rsidR="00C944B1" w:rsidRPr="008C22B7" w:rsidRDefault="00C944B1" w:rsidP="00906334">
      <w:pPr>
        <w:ind w:left="426"/>
        <w:rPr>
          <w:sz w:val="24"/>
          <w:szCs w:val="24"/>
          <w:lang w:val="de-AT"/>
        </w:rPr>
      </w:pPr>
    </w:p>
    <w:p w:rsidR="00C944B1" w:rsidRPr="008C22B7" w:rsidRDefault="00C944B1" w:rsidP="00906334">
      <w:pPr>
        <w:tabs>
          <w:tab w:val="left" w:pos="3686"/>
        </w:tabs>
        <w:ind w:left="426"/>
        <w:rPr>
          <w:b/>
          <w:bCs/>
          <w:lang w:val="de-AT"/>
        </w:rPr>
      </w:pPr>
      <w:r w:rsidRPr="008C22B7">
        <w:rPr>
          <w:b/>
          <w:bCs/>
          <w:sz w:val="24"/>
          <w:szCs w:val="24"/>
          <w:lang w:val="de-AT"/>
        </w:rPr>
        <w:t>Vermes</w:t>
      </w:r>
      <w:r w:rsidR="00022BFB">
        <w:rPr>
          <w:b/>
          <w:bCs/>
          <w:sz w:val="24"/>
          <w:szCs w:val="24"/>
          <w:lang w:val="de-AT"/>
        </w:rPr>
        <w:t>sung:</w:t>
      </w:r>
      <w:r w:rsidR="00A00466">
        <w:rPr>
          <w:b/>
          <w:bCs/>
          <w:sz w:val="24"/>
          <w:szCs w:val="24"/>
          <w:lang w:val="de-AT"/>
        </w:rPr>
        <w:tab/>
        <w:t>07:</w:t>
      </w:r>
      <w:r w:rsidR="00D54B69">
        <w:rPr>
          <w:b/>
          <w:bCs/>
          <w:sz w:val="24"/>
          <w:szCs w:val="24"/>
          <w:lang w:val="de-AT"/>
        </w:rPr>
        <w:t xml:space="preserve">45 </w:t>
      </w:r>
      <w:r w:rsidRPr="008C22B7">
        <w:rPr>
          <w:b/>
          <w:bCs/>
          <w:sz w:val="24"/>
          <w:szCs w:val="24"/>
          <w:lang w:val="de-AT"/>
        </w:rPr>
        <w:t>Uhr</w:t>
      </w:r>
      <w:r>
        <w:rPr>
          <w:b/>
          <w:bCs/>
          <w:sz w:val="24"/>
          <w:szCs w:val="24"/>
          <w:lang w:val="de-AT"/>
        </w:rPr>
        <w:t xml:space="preserve"> </w:t>
      </w:r>
      <w:r w:rsidRPr="0052730F">
        <w:rPr>
          <w:b/>
          <w:bCs/>
          <w:sz w:val="20"/>
          <w:szCs w:val="20"/>
          <w:lang w:val="de-AT"/>
        </w:rPr>
        <w:t>(für Hunde</w:t>
      </w:r>
      <w:r w:rsidR="0031212E">
        <w:rPr>
          <w:b/>
          <w:bCs/>
          <w:sz w:val="20"/>
          <w:szCs w:val="20"/>
          <w:lang w:val="de-AT"/>
        </w:rPr>
        <w:t>,</w:t>
      </w:r>
      <w:r w:rsidRPr="0052730F">
        <w:rPr>
          <w:b/>
          <w:bCs/>
          <w:sz w:val="20"/>
          <w:szCs w:val="20"/>
          <w:lang w:val="de-AT"/>
        </w:rPr>
        <w:t xml:space="preserve"> die noch nie vermessen</w:t>
      </w:r>
      <w:r>
        <w:rPr>
          <w:b/>
          <w:bCs/>
          <w:sz w:val="20"/>
          <w:szCs w:val="20"/>
          <w:lang w:val="de-AT"/>
        </w:rPr>
        <w:t xml:space="preserve"> wurden)</w:t>
      </w:r>
    </w:p>
    <w:p w:rsidR="00C944B1" w:rsidRPr="008C22B7" w:rsidRDefault="00C944B1" w:rsidP="00906334">
      <w:pPr>
        <w:ind w:left="426"/>
        <w:rPr>
          <w:sz w:val="24"/>
          <w:szCs w:val="24"/>
          <w:lang w:val="de-AT"/>
        </w:rPr>
      </w:pPr>
    </w:p>
    <w:p w:rsidR="003E7C05" w:rsidRDefault="00C944B1" w:rsidP="003E7C05">
      <w:pPr>
        <w:tabs>
          <w:tab w:val="left" w:pos="3686"/>
        </w:tabs>
        <w:ind w:left="426"/>
        <w:rPr>
          <w:b/>
          <w:bCs/>
          <w:sz w:val="24"/>
          <w:szCs w:val="24"/>
          <w:lang w:val="de-AT"/>
        </w:rPr>
      </w:pPr>
      <w:r w:rsidRPr="003E7C05">
        <w:rPr>
          <w:b/>
          <w:bCs/>
          <w:sz w:val="24"/>
          <w:szCs w:val="24"/>
          <w:lang w:val="de-AT"/>
        </w:rPr>
        <w:t>Trainingsmöglichkeit:</w:t>
      </w:r>
      <w:r w:rsidR="00A00466" w:rsidRPr="003E7C05">
        <w:rPr>
          <w:b/>
          <w:bCs/>
          <w:sz w:val="24"/>
          <w:szCs w:val="24"/>
          <w:lang w:val="de-AT"/>
        </w:rPr>
        <w:tab/>
      </w:r>
      <w:r w:rsidR="0031212E">
        <w:rPr>
          <w:b/>
          <w:bCs/>
          <w:sz w:val="24"/>
          <w:szCs w:val="24"/>
          <w:lang w:val="de-AT"/>
        </w:rPr>
        <w:t>Donnerstag</w:t>
      </w:r>
      <w:r w:rsidR="00D54B69">
        <w:rPr>
          <w:b/>
          <w:bCs/>
          <w:sz w:val="24"/>
          <w:szCs w:val="24"/>
          <w:lang w:val="de-AT"/>
        </w:rPr>
        <w:t>,</w:t>
      </w:r>
      <w:r w:rsidR="00A00466" w:rsidRPr="003E7C05">
        <w:rPr>
          <w:b/>
          <w:bCs/>
          <w:sz w:val="24"/>
          <w:szCs w:val="24"/>
          <w:lang w:val="de-AT"/>
        </w:rPr>
        <w:t xml:space="preserve"> den </w:t>
      </w:r>
      <w:r w:rsidR="00D54B69">
        <w:rPr>
          <w:b/>
          <w:bCs/>
          <w:sz w:val="24"/>
          <w:szCs w:val="24"/>
          <w:lang w:val="de-AT"/>
        </w:rPr>
        <w:t>0</w:t>
      </w:r>
      <w:r w:rsidR="0031212E">
        <w:rPr>
          <w:b/>
          <w:bCs/>
          <w:sz w:val="24"/>
          <w:szCs w:val="24"/>
          <w:lang w:val="de-AT"/>
        </w:rPr>
        <w:t>4</w:t>
      </w:r>
      <w:r w:rsidR="00D54B69">
        <w:rPr>
          <w:b/>
          <w:bCs/>
          <w:sz w:val="24"/>
          <w:szCs w:val="24"/>
          <w:lang w:val="de-AT"/>
        </w:rPr>
        <w:t>.07.2019</w:t>
      </w:r>
      <w:r w:rsidR="0031212E">
        <w:rPr>
          <w:b/>
          <w:bCs/>
          <w:sz w:val="24"/>
          <w:szCs w:val="24"/>
          <w:lang w:val="de-AT"/>
        </w:rPr>
        <w:t xml:space="preserve"> ab 16:30</w:t>
      </w:r>
      <w:r w:rsidR="00304C67" w:rsidRPr="003E7C05">
        <w:rPr>
          <w:b/>
          <w:bCs/>
          <w:sz w:val="24"/>
          <w:szCs w:val="24"/>
          <w:lang w:val="de-AT"/>
        </w:rPr>
        <w:t xml:space="preserve"> Uhr</w:t>
      </w:r>
      <w:r w:rsidR="0031212E">
        <w:rPr>
          <w:b/>
          <w:bCs/>
          <w:sz w:val="24"/>
          <w:szCs w:val="24"/>
          <w:lang w:val="de-AT"/>
        </w:rPr>
        <w:t xml:space="preserve"> bis 19:00 Uhr</w:t>
      </w:r>
    </w:p>
    <w:p w:rsidR="003E7C05" w:rsidRDefault="003E7C05" w:rsidP="003E7C05">
      <w:pPr>
        <w:tabs>
          <w:tab w:val="left" w:pos="3686"/>
        </w:tabs>
        <w:ind w:left="426"/>
        <w:rPr>
          <w:b/>
          <w:bCs/>
          <w:sz w:val="24"/>
          <w:szCs w:val="24"/>
          <w:lang w:val="de-AT"/>
        </w:rPr>
      </w:pPr>
      <w:r>
        <w:rPr>
          <w:b/>
          <w:bCs/>
          <w:sz w:val="24"/>
          <w:szCs w:val="24"/>
          <w:lang w:val="de-AT"/>
        </w:rPr>
        <w:tab/>
      </w:r>
      <w:r w:rsidR="00304C67" w:rsidRPr="003E7C05">
        <w:rPr>
          <w:b/>
          <w:bCs/>
          <w:sz w:val="24"/>
          <w:szCs w:val="24"/>
          <w:lang w:val="de-AT"/>
        </w:rPr>
        <w:t xml:space="preserve"> </w:t>
      </w:r>
    </w:p>
    <w:p w:rsidR="00C944B1" w:rsidRPr="00F231BF" w:rsidRDefault="00C944B1" w:rsidP="00906334">
      <w:pPr>
        <w:tabs>
          <w:tab w:val="left" w:pos="3686"/>
        </w:tabs>
        <w:ind w:left="426"/>
        <w:rPr>
          <w:color w:val="99CC00"/>
          <w:sz w:val="24"/>
          <w:szCs w:val="24"/>
          <w:lang w:val="de-AT"/>
        </w:rPr>
      </w:pPr>
      <w:r w:rsidRPr="00255EA0">
        <w:rPr>
          <w:b/>
          <w:bCs/>
          <w:sz w:val="24"/>
          <w:szCs w:val="24"/>
          <w:lang w:val="de-AT"/>
        </w:rPr>
        <w:t>Leistungsrichter:</w:t>
      </w:r>
      <w:r w:rsidR="00906334">
        <w:rPr>
          <w:sz w:val="28"/>
          <w:szCs w:val="28"/>
          <w:lang w:val="de-AT"/>
        </w:rPr>
        <w:tab/>
      </w:r>
      <w:r w:rsidR="008F4EB6">
        <w:rPr>
          <w:b/>
          <w:bCs/>
          <w:color w:val="00B050"/>
          <w:sz w:val="24"/>
          <w:szCs w:val="24"/>
          <w:lang w:val="de-AT"/>
        </w:rPr>
        <w:t>Bauer Andreas u</w:t>
      </w:r>
      <w:r w:rsidR="00D54B69">
        <w:rPr>
          <w:b/>
          <w:bCs/>
          <w:color w:val="00B050"/>
          <w:sz w:val="24"/>
          <w:szCs w:val="24"/>
          <w:lang w:val="de-AT"/>
        </w:rPr>
        <w:t>nd</w:t>
      </w:r>
      <w:r w:rsidR="008F4EB6">
        <w:rPr>
          <w:b/>
          <w:bCs/>
          <w:color w:val="00B050"/>
          <w:sz w:val="24"/>
          <w:szCs w:val="24"/>
          <w:lang w:val="de-AT"/>
        </w:rPr>
        <w:t xml:space="preserve"> </w:t>
      </w:r>
      <w:proofErr w:type="spellStart"/>
      <w:r w:rsidR="00D54B69">
        <w:rPr>
          <w:b/>
          <w:bCs/>
          <w:color w:val="00B050"/>
          <w:sz w:val="24"/>
          <w:szCs w:val="24"/>
          <w:lang w:val="de-AT"/>
        </w:rPr>
        <w:t>Wurzer</w:t>
      </w:r>
      <w:proofErr w:type="spellEnd"/>
      <w:r w:rsidR="00D54B69">
        <w:rPr>
          <w:b/>
          <w:bCs/>
          <w:color w:val="00B050"/>
          <w:sz w:val="24"/>
          <w:szCs w:val="24"/>
          <w:lang w:val="de-AT"/>
        </w:rPr>
        <w:t xml:space="preserve"> Albert</w:t>
      </w:r>
    </w:p>
    <w:p w:rsidR="00C944B1" w:rsidRPr="00B2363A" w:rsidRDefault="00C944B1" w:rsidP="00906334">
      <w:pPr>
        <w:ind w:left="426"/>
        <w:rPr>
          <w:sz w:val="24"/>
          <w:szCs w:val="24"/>
          <w:lang w:val="de-AT"/>
        </w:rPr>
      </w:pPr>
    </w:p>
    <w:p w:rsidR="00C944B1" w:rsidRPr="00442C7E" w:rsidRDefault="00C944B1" w:rsidP="00906334">
      <w:pPr>
        <w:tabs>
          <w:tab w:val="left" w:pos="3686"/>
        </w:tabs>
        <w:ind w:left="426"/>
        <w:rPr>
          <w:lang w:val="de-AT"/>
        </w:rPr>
      </w:pPr>
      <w:r>
        <w:rPr>
          <w:b/>
          <w:bCs/>
          <w:lang w:val="de-AT"/>
        </w:rPr>
        <w:t>Prüfungsleiter</w:t>
      </w:r>
      <w:r w:rsidR="00A00466">
        <w:rPr>
          <w:b/>
          <w:bCs/>
          <w:lang w:val="de-AT"/>
        </w:rPr>
        <w:t>in</w:t>
      </w:r>
      <w:r>
        <w:rPr>
          <w:b/>
          <w:bCs/>
          <w:lang w:val="de-AT"/>
        </w:rPr>
        <w:t>:</w:t>
      </w:r>
      <w:r>
        <w:rPr>
          <w:sz w:val="28"/>
          <w:szCs w:val="28"/>
          <w:lang w:val="de-AT"/>
        </w:rPr>
        <w:tab/>
      </w:r>
      <w:proofErr w:type="spellStart"/>
      <w:r w:rsidR="00D54B69">
        <w:rPr>
          <w:b/>
          <w:bCs/>
          <w:color w:val="0000FF"/>
          <w:sz w:val="24"/>
          <w:szCs w:val="24"/>
          <w:lang w:val="de-AT"/>
        </w:rPr>
        <w:t>Mittermeir</w:t>
      </w:r>
      <w:proofErr w:type="spellEnd"/>
      <w:r w:rsidR="00D54B69">
        <w:rPr>
          <w:b/>
          <w:bCs/>
          <w:color w:val="0000FF"/>
          <w:sz w:val="24"/>
          <w:szCs w:val="24"/>
          <w:lang w:val="de-AT"/>
        </w:rPr>
        <w:t xml:space="preserve"> Waltraud</w:t>
      </w:r>
    </w:p>
    <w:p w:rsidR="00C944B1" w:rsidRDefault="00C944B1" w:rsidP="00906334">
      <w:pPr>
        <w:ind w:left="360"/>
        <w:rPr>
          <w:sz w:val="28"/>
          <w:szCs w:val="28"/>
          <w:lang w:val="de-AT"/>
        </w:rPr>
      </w:pPr>
    </w:p>
    <w:p w:rsidR="00C944B1" w:rsidRPr="005A30C8" w:rsidRDefault="00C944B1" w:rsidP="00D2137B">
      <w:pPr>
        <w:tabs>
          <w:tab w:val="left" w:pos="6050"/>
        </w:tabs>
        <w:ind w:left="360"/>
        <w:jc w:val="center"/>
        <w:rPr>
          <w:color w:val="0000FF"/>
          <w:sz w:val="18"/>
          <w:szCs w:val="18"/>
          <w:lang w:val="de-AT"/>
        </w:rPr>
      </w:pPr>
      <w:r w:rsidRPr="005A30C8">
        <w:rPr>
          <w:color w:val="0000FF"/>
          <w:sz w:val="18"/>
          <w:szCs w:val="18"/>
          <w:lang w:val="de-AT"/>
        </w:rPr>
        <w:t xml:space="preserve">Die Veranstaltung wird nach geltender Turnierordnung durchgeführt. </w:t>
      </w:r>
      <w:r w:rsidRPr="005A30C8">
        <w:rPr>
          <w:b/>
          <w:bCs/>
          <w:color w:val="0000FF"/>
          <w:sz w:val="18"/>
          <w:szCs w:val="18"/>
          <w:lang w:val="de-AT"/>
        </w:rPr>
        <w:t>(Slalomstart nach links).</w:t>
      </w:r>
      <w:r w:rsidRPr="005A30C8">
        <w:rPr>
          <w:color w:val="0000FF"/>
          <w:sz w:val="18"/>
          <w:szCs w:val="18"/>
          <w:lang w:val="de-AT"/>
        </w:rPr>
        <w:t xml:space="preserve"> Teilnahmeberechtigt sind alle Hunde, deren Besitzer Mitglieder einer Verbandskörperschaft des ÖKV sind.</w:t>
      </w:r>
    </w:p>
    <w:p w:rsidR="005A30C8" w:rsidRPr="004C6EA9" w:rsidRDefault="005A30C8" w:rsidP="00D2137B">
      <w:pPr>
        <w:tabs>
          <w:tab w:val="left" w:pos="6050"/>
        </w:tabs>
        <w:ind w:left="360"/>
        <w:jc w:val="center"/>
        <w:rPr>
          <w:color w:val="0000FF"/>
          <w:sz w:val="18"/>
          <w:szCs w:val="18"/>
          <w:lang w:val="de-AT"/>
        </w:rPr>
      </w:pPr>
    </w:p>
    <w:p w:rsidR="00C944B1" w:rsidRPr="000E1E2B" w:rsidRDefault="00C944B1" w:rsidP="00022BFB">
      <w:pPr>
        <w:ind w:left="2880" w:firstLine="720"/>
        <w:outlineLvl w:val="0"/>
        <w:rPr>
          <w:b/>
          <w:bCs/>
          <w:i/>
          <w:iCs/>
          <w:color w:val="FF0000"/>
          <w:u w:val="single"/>
          <w:lang w:val="de-AT"/>
        </w:rPr>
      </w:pPr>
      <w:r w:rsidRPr="000E1E2B">
        <w:rPr>
          <w:b/>
          <w:bCs/>
          <w:i/>
          <w:iCs/>
          <w:color w:val="FF0000"/>
          <w:u w:val="single"/>
          <w:lang w:val="de-AT"/>
        </w:rPr>
        <w:t xml:space="preserve">Hitzige Hündinnen sind zu </w:t>
      </w:r>
      <w:proofErr w:type="gramStart"/>
      <w:r w:rsidRPr="000E1E2B">
        <w:rPr>
          <w:b/>
          <w:bCs/>
          <w:i/>
          <w:iCs/>
          <w:color w:val="FF0000"/>
          <w:u w:val="single"/>
          <w:lang w:val="de-AT"/>
        </w:rPr>
        <w:t>melden !</w:t>
      </w:r>
      <w:proofErr w:type="gramEnd"/>
    </w:p>
    <w:p w:rsidR="00C944B1" w:rsidRPr="00824FB2" w:rsidRDefault="00C944B1" w:rsidP="00D2137B">
      <w:pPr>
        <w:ind w:left="360"/>
        <w:jc w:val="center"/>
        <w:rPr>
          <w:i/>
          <w:iCs/>
          <w:color w:val="FF0000"/>
          <w:u w:val="single"/>
          <w:lang w:val="de-AT"/>
        </w:rPr>
      </w:pPr>
    </w:p>
    <w:p w:rsidR="00D54B69" w:rsidRPr="00937472" w:rsidRDefault="00D54B69" w:rsidP="00D54B69">
      <w:pPr>
        <w:jc w:val="both"/>
        <w:outlineLvl w:val="0"/>
        <w:rPr>
          <w:color w:val="7F7F7F" w:themeColor="text1" w:themeTint="80"/>
          <w:sz w:val="18"/>
          <w:szCs w:val="18"/>
          <w:lang w:val="de-AT"/>
        </w:rPr>
      </w:pPr>
      <w:r w:rsidRPr="00937472">
        <w:rPr>
          <w:color w:val="7F7F7F" w:themeColor="text1" w:themeTint="80"/>
          <w:sz w:val="18"/>
          <w:szCs w:val="18"/>
          <w:lang w:val="de-AT"/>
        </w:rPr>
        <w:t xml:space="preserve">Mit seiner Anmeldung verpflichtet sich der Starter, die Nenngebühr auch bei Nichtantritt zu bezahlen. Der Hundeführer haftet für alle Schäden, die sein Hund verursacht. Mit der Meldung erklärt sich der Starter einverstanden, dass seine personenbezogenen Daten zum Zweck der Turnierwertung elektronisch verarbeitet werden und Bilder, sowie Videos, welche anlässlich </w:t>
      </w:r>
      <w:r w:rsidR="0031212E">
        <w:rPr>
          <w:color w:val="7F7F7F" w:themeColor="text1" w:themeTint="80"/>
          <w:sz w:val="18"/>
          <w:szCs w:val="18"/>
          <w:lang w:val="de-AT"/>
        </w:rPr>
        <w:t xml:space="preserve">des Breitensportturniers </w:t>
      </w:r>
      <w:r w:rsidRPr="00937472">
        <w:rPr>
          <w:color w:val="7F7F7F" w:themeColor="text1" w:themeTint="80"/>
          <w:sz w:val="18"/>
          <w:szCs w:val="18"/>
          <w:lang w:val="de-AT"/>
        </w:rPr>
        <w:t>gemacht werden, zur Veröffentlichung gelangen können. Videos haben keine Beweiskraft für die Bewertung.</w:t>
      </w:r>
    </w:p>
    <w:p w:rsidR="005A30C8" w:rsidRDefault="005A30C8" w:rsidP="00D2137B">
      <w:pPr>
        <w:ind w:left="360"/>
        <w:jc w:val="center"/>
        <w:rPr>
          <w:color w:val="0000FF"/>
          <w:sz w:val="18"/>
          <w:szCs w:val="18"/>
          <w:lang w:val="de-AT"/>
        </w:rPr>
      </w:pPr>
    </w:p>
    <w:p w:rsidR="0031212E" w:rsidRPr="000E1E2B" w:rsidRDefault="0031212E" w:rsidP="00D2137B">
      <w:pPr>
        <w:ind w:left="360"/>
        <w:jc w:val="center"/>
        <w:rPr>
          <w:color w:val="0000FF"/>
          <w:sz w:val="18"/>
          <w:szCs w:val="18"/>
          <w:lang w:val="de-AT"/>
        </w:rPr>
      </w:pPr>
    </w:p>
    <w:p w:rsidR="00C944B1" w:rsidRPr="004A72C2" w:rsidRDefault="00C944B1" w:rsidP="00022BFB">
      <w:pPr>
        <w:ind w:left="1440"/>
        <w:outlineLvl w:val="0"/>
        <w:rPr>
          <w:rFonts w:ascii="Cooper Black" w:hAnsi="Cooper Black" w:cs="Cooper Black"/>
          <w:color w:val="00B050"/>
          <w:sz w:val="24"/>
          <w:szCs w:val="24"/>
          <w:lang w:val="de-AT"/>
        </w:rPr>
      </w:pPr>
      <w:r w:rsidRPr="004A72C2">
        <w:rPr>
          <w:rFonts w:ascii="Cooper Black" w:hAnsi="Cooper Black" w:cs="Cooper Black"/>
          <w:color w:val="00B050"/>
          <w:sz w:val="24"/>
          <w:szCs w:val="24"/>
          <w:lang w:val="de-AT"/>
        </w:rPr>
        <w:t>Bitte Leistungsheft, Impfpass und Ausweis nicht vergessen.</w:t>
      </w:r>
    </w:p>
    <w:p w:rsidR="00C944B1" w:rsidRDefault="00C944B1" w:rsidP="00022BFB">
      <w:pPr>
        <w:ind w:left="360"/>
        <w:rPr>
          <w:rFonts w:ascii="Cooper Black" w:hAnsi="Cooper Black" w:cs="Cooper Black"/>
          <w:sz w:val="24"/>
          <w:szCs w:val="24"/>
          <w:lang w:val="de-AT"/>
        </w:rPr>
      </w:pPr>
    </w:p>
    <w:p w:rsidR="0031212E" w:rsidRDefault="0031212E" w:rsidP="00022BFB">
      <w:pPr>
        <w:ind w:left="360"/>
        <w:rPr>
          <w:rFonts w:ascii="Cooper Black" w:hAnsi="Cooper Black" w:cs="Cooper Black"/>
          <w:sz w:val="24"/>
          <w:szCs w:val="24"/>
          <w:lang w:val="de-AT"/>
        </w:rPr>
      </w:pPr>
    </w:p>
    <w:p w:rsidR="00C944B1" w:rsidRDefault="00C944B1" w:rsidP="00022BFB">
      <w:pPr>
        <w:ind w:left="360"/>
        <w:jc w:val="center"/>
        <w:rPr>
          <w:color w:val="333399"/>
          <w:lang w:val="de-DE"/>
        </w:rPr>
      </w:pPr>
      <w:r w:rsidRPr="00421F73">
        <w:rPr>
          <w:rFonts w:ascii="Cooper Black" w:hAnsi="Cooper Black" w:cs="Cooper Black"/>
          <w:color w:val="333399"/>
          <w:sz w:val="24"/>
          <w:szCs w:val="24"/>
          <w:lang w:val="de-AT"/>
        </w:rPr>
        <w:t>Wir freuen uns, Euch bei dieser Veranstaltung begrüßen zu dürfen und wünschen allen Teilnehmern</w:t>
      </w:r>
      <w:r>
        <w:rPr>
          <w:rFonts w:ascii="Cooper Black" w:hAnsi="Cooper Black" w:cs="Cooper Black"/>
          <w:color w:val="333399"/>
          <w:sz w:val="24"/>
          <w:szCs w:val="24"/>
          <w:lang w:val="de-AT"/>
        </w:rPr>
        <w:t xml:space="preserve"> viel Erfolg</w:t>
      </w:r>
      <w:r w:rsidRPr="00421F73">
        <w:rPr>
          <w:rFonts w:ascii="Cooper Black" w:hAnsi="Cooper Black" w:cs="Cooper Black"/>
          <w:color w:val="333399"/>
          <w:sz w:val="24"/>
          <w:szCs w:val="24"/>
          <w:lang w:val="de-AT"/>
        </w:rPr>
        <w:t>!</w:t>
      </w:r>
      <w:r w:rsidRPr="00421F73">
        <w:rPr>
          <w:color w:val="333399"/>
          <w:lang w:val="de-DE"/>
        </w:rPr>
        <w:t xml:space="preserve"> </w:t>
      </w:r>
    </w:p>
    <w:sectPr w:rsidR="00C944B1" w:rsidSect="000479E8">
      <w:headerReference w:type="even" r:id="rId11"/>
      <w:headerReference w:type="default" r:id="rId12"/>
      <w:footerReference w:type="even" r:id="rId13"/>
      <w:footerReference w:type="default" r:id="rId14"/>
      <w:headerReference w:type="first" r:id="rId15"/>
      <w:footerReference w:type="first" r:id="rId16"/>
      <w:pgSz w:w="11907" w:h="1683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C1" w:rsidRDefault="00F165C1" w:rsidP="00B2363A">
      <w:r>
        <w:separator/>
      </w:r>
    </w:p>
  </w:endnote>
  <w:endnote w:type="continuationSeparator" w:id="0">
    <w:p w:rsidR="00F165C1" w:rsidRDefault="00F165C1" w:rsidP="00B2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oper Black">
    <w:altName w:val="Rockwell Extra Bold"/>
    <w:panose1 w:val="0208090404030B020404"/>
    <w:charset w:val="00"/>
    <w:family w:val="roman"/>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B236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B236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B236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C1" w:rsidRDefault="00F165C1" w:rsidP="00B2363A">
      <w:r>
        <w:separator/>
      </w:r>
    </w:p>
  </w:footnote>
  <w:footnote w:type="continuationSeparator" w:id="0">
    <w:p w:rsidR="00F165C1" w:rsidRDefault="00F165C1" w:rsidP="00B23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F165C1">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23.25pt;height:523.25pt;z-index:-251657216;mso-position-horizontal:center;mso-position-horizontal-relative:margin;mso-position-vertical:center;mso-position-vertical-relative:margin" o:allowincell="f">
          <v:imagedata r:id="rId1" o:title="Hundepfo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F165C1">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23.25pt;height:523.25pt;z-index:-251656192;mso-position-horizontal:center;mso-position-horizontal-relative:margin;mso-position-vertical:center;mso-position-vertical-relative:margin" o:allowincell="f">
          <v:imagedata r:id="rId1" o:title="Hundepfo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3A" w:rsidRDefault="00F165C1">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23.25pt;height:523.25pt;z-index:-251658240;mso-position-horizontal:center;mso-position-horizontal-relative:margin;mso-position-vertical:center;mso-position-vertical-relative:margin" o:allowincell="f">
          <v:imagedata r:id="rId1" o:title="Hundepfo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1E2"/>
    <w:multiLevelType w:val="hybridMultilevel"/>
    <w:tmpl w:val="8B9A1FB8"/>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nsid w:val="39193822"/>
    <w:multiLevelType w:val="hybridMultilevel"/>
    <w:tmpl w:val="C8BAFF3C"/>
    <w:lvl w:ilvl="0" w:tplc="5DA6FDB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D00DA8"/>
    <w:multiLevelType w:val="hybridMultilevel"/>
    <w:tmpl w:val="A3187B18"/>
    <w:lvl w:ilvl="0" w:tplc="863AC4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0"/>
    <w:rsid w:val="00001F0B"/>
    <w:rsid w:val="00022BFB"/>
    <w:rsid w:val="000233FB"/>
    <w:rsid w:val="00042ED0"/>
    <w:rsid w:val="000479E8"/>
    <w:rsid w:val="000C0C51"/>
    <w:rsid w:val="000C1FD1"/>
    <w:rsid w:val="000E1E2B"/>
    <w:rsid w:val="000F166D"/>
    <w:rsid w:val="00114483"/>
    <w:rsid w:val="0015050B"/>
    <w:rsid w:val="001555E9"/>
    <w:rsid w:val="00162380"/>
    <w:rsid w:val="00183227"/>
    <w:rsid w:val="001B00EB"/>
    <w:rsid w:val="001D43B9"/>
    <w:rsid w:val="001D7F9B"/>
    <w:rsid w:val="001E0A81"/>
    <w:rsid w:val="001E4E62"/>
    <w:rsid w:val="001E6A70"/>
    <w:rsid w:val="001F44A4"/>
    <w:rsid w:val="0020207F"/>
    <w:rsid w:val="0022286A"/>
    <w:rsid w:val="00255EA0"/>
    <w:rsid w:val="002B4BBC"/>
    <w:rsid w:val="002B5676"/>
    <w:rsid w:val="002F4D33"/>
    <w:rsid w:val="003046AE"/>
    <w:rsid w:val="00304C67"/>
    <w:rsid w:val="0031212E"/>
    <w:rsid w:val="003341BA"/>
    <w:rsid w:val="0034159F"/>
    <w:rsid w:val="00347EB6"/>
    <w:rsid w:val="00384E50"/>
    <w:rsid w:val="00390CCF"/>
    <w:rsid w:val="00396309"/>
    <w:rsid w:val="003C4695"/>
    <w:rsid w:val="003D501A"/>
    <w:rsid w:val="003D6D8D"/>
    <w:rsid w:val="003E7C05"/>
    <w:rsid w:val="004005D1"/>
    <w:rsid w:val="00421A2E"/>
    <w:rsid w:val="00421F73"/>
    <w:rsid w:val="0042567A"/>
    <w:rsid w:val="00442C7E"/>
    <w:rsid w:val="004A72C2"/>
    <w:rsid w:val="004B33A4"/>
    <w:rsid w:val="004C6EA9"/>
    <w:rsid w:val="004E2A2D"/>
    <w:rsid w:val="005000B3"/>
    <w:rsid w:val="0052730F"/>
    <w:rsid w:val="00554501"/>
    <w:rsid w:val="00573261"/>
    <w:rsid w:val="00580BD5"/>
    <w:rsid w:val="00582C20"/>
    <w:rsid w:val="00591F9C"/>
    <w:rsid w:val="005A30C8"/>
    <w:rsid w:val="00604AEB"/>
    <w:rsid w:val="006B06DD"/>
    <w:rsid w:val="006F15BB"/>
    <w:rsid w:val="00731F8B"/>
    <w:rsid w:val="00744F3A"/>
    <w:rsid w:val="00775B51"/>
    <w:rsid w:val="00797922"/>
    <w:rsid w:val="007A4A18"/>
    <w:rsid w:val="007B6590"/>
    <w:rsid w:val="007C52B6"/>
    <w:rsid w:val="007D031C"/>
    <w:rsid w:val="00805FAA"/>
    <w:rsid w:val="00824FB2"/>
    <w:rsid w:val="008373CB"/>
    <w:rsid w:val="00843684"/>
    <w:rsid w:val="008A0B82"/>
    <w:rsid w:val="008C22B7"/>
    <w:rsid w:val="008C6DB1"/>
    <w:rsid w:val="008D1EB9"/>
    <w:rsid w:val="008F4EB6"/>
    <w:rsid w:val="00906334"/>
    <w:rsid w:val="009117F8"/>
    <w:rsid w:val="00934AF5"/>
    <w:rsid w:val="00966719"/>
    <w:rsid w:val="0097060C"/>
    <w:rsid w:val="00992508"/>
    <w:rsid w:val="009B1C12"/>
    <w:rsid w:val="009B534A"/>
    <w:rsid w:val="009C4B45"/>
    <w:rsid w:val="009D2A0D"/>
    <w:rsid w:val="009D3F28"/>
    <w:rsid w:val="00A00466"/>
    <w:rsid w:val="00A053D6"/>
    <w:rsid w:val="00A4736C"/>
    <w:rsid w:val="00A70E19"/>
    <w:rsid w:val="00A772D2"/>
    <w:rsid w:val="00A81DB7"/>
    <w:rsid w:val="00AA1ECD"/>
    <w:rsid w:val="00AB2A55"/>
    <w:rsid w:val="00AD5F75"/>
    <w:rsid w:val="00B2363A"/>
    <w:rsid w:val="00B51C00"/>
    <w:rsid w:val="00B73C1A"/>
    <w:rsid w:val="00C07794"/>
    <w:rsid w:val="00C203CA"/>
    <w:rsid w:val="00C57A65"/>
    <w:rsid w:val="00C57F06"/>
    <w:rsid w:val="00C73895"/>
    <w:rsid w:val="00C944B1"/>
    <w:rsid w:val="00CC71BA"/>
    <w:rsid w:val="00CF356B"/>
    <w:rsid w:val="00D208E0"/>
    <w:rsid w:val="00D2137B"/>
    <w:rsid w:val="00D34B36"/>
    <w:rsid w:val="00D54B69"/>
    <w:rsid w:val="00D811CC"/>
    <w:rsid w:val="00DA7375"/>
    <w:rsid w:val="00DC64F9"/>
    <w:rsid w:val="00E13C2E"/>
    <w:rsid w:val="00E26F40"/>
    <w:rsid w:val="00E27302"/>
    <w:rsid w:val="00E512AF"/>
    <w:rsid w:val="00E75903"/>
    <w:rsid w:val="00E9157D"/>
    <w:rsid w:val="00E937FF"/>
    <w:rsid w:val="00E975A0"/>
    <w:rsid w:val="00EC08AA"/>
    <w:rsid w:val="00F02FC3"/>
    <w:rsid w:val="00F11A1C"/>
    <w:rsid w:val="00F11A8D"/>
    <w:rsid w:val="00F124FA"/>
    <w:rsid w:val="00F165C1"/>
    <w:rsid w:val="00F231BF"/>
    <w:rsid w:val="00F471A8"/>
    <w:rsid w:val="00FF4C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F3A"/>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E26F40"/>
    <w:rPr>
      <w:color w:val="0000FF"/>
      <w:u w:val="single"/>
    </w:rPr>
  </w:style>
  <w:style w:type="paragraph" w:styleId="Sprechblasentext">
    <w:name w:val="Balloon Text"/>
    <w:basedOn w:val="Standard"/>
    <w:link w:val="SprechblasentextZchn"/>
    <w:uiPriority w:val="99"/>
    <w:semiHidden/>
    <w:rsid w:val="00824F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B45"/>
    <w:rPr>
      <w:rFonts w:cs="Times New Roman"/>
      <w:sz w:val="2"/>
      <w:szCs w:val="2"/>
      <w:lang w:val="en-US" w:eastAsia="en-US"/>
    </w:rPr>
  </w:style>
  <w:style w:type="character" w:styleId="BesuchterHyperlink">
    <w:name w:val="FollowedHyperlink"/>
    <w:basedOn w:val="Absatz-Standardschriftart"/>
    <w:uiPriority w:val="99"/>
    <w:rsid w:val="00FF4C1E"/>
    <w:rPr>
      <w:rFonts w:cs="Times New Roman"/>
      <w:color w:val="800080"/>
      <w:u w:val="single"/>
    </w:rPr>
  </w:style>
  <w:style w:type="paragraph" w:styleId="Dokumentstruktur">
    <w:name w:val="Document Map"/>
    <w:basedOn w:val="Standard"/>
    <w:link w:val="DokumentstrukturZchn"/>
    <w:uiPriority w:val="99"/>
    <w:semiHidden/>
    <w:rsid w:val="00E13C2E"/>
    <w:rPr>
      <w:rFonts w:ascii="Tahoma" w:hAnsi="Tahoma" w:cs="Tahoma"/>
      <w:sz w:val="16"/>
      <w:szCs w:val="16"/>
    </w:rPr>
  </w:style>
  <w:style w:type="character" w:customStyle="1" w:styleId="DokumentstrukturZchn">
    <w:name w:val="Dokumentstruktur Zchn"/>
    <w:basedOn w:val="Absatz-Standardschriftart"/>
    <w:link w:val="Dokumentstruktur"/>
    <w:uiPriority w:val="99"/>
    <w:rsid w:val="00E13C2E"/>
    <w:rPr>
      <w:rFonts w:ascii="Tahoma" w:hAnsi="Tahoma" w:cs="Tahoma"/>
      <w:sz w:val="16"/>
      <w:szCs w:val="16"/>
      <w:lang w:val="en-US" w:eastAsia="en-US"/>
    </w:rPr>
  </w:style>
  <w:style w:type="paragraph" w:styleId="NurText">
    <w:name w:val="Plain Text"/>
    <w:basedOn w:val="Standard"/>
    <w:link w:val="NurTextZchn"/>
    <w:uiPriority w:val="99"/>
    <w:semiHidden/>
    <w:unhideWhenUsed/>
    <w:rsid w:val="005A30C8"/>
    <w:rPr>
      <w:rFonts w:ascii="Consolas" w:eastAsia="Calibri" w:hAnsi="Consolas" w:cs="Times New Roman"/>
      <w:sz w:val="21"/>
      <w:szCs w:val="21"/>
      <w:lang w:val="de-DE"/>
    </w:rPr>
  </w:style>
  <w:style w:type="character" w:customStyle="1" w:styleId="NurTextZchn">
    <w:name w:val="Nur Text Zchn"/>
    <w:basedOn w:val="Absatz-Standardschriftart"/>
    <w:link w:val="NurText"/>
    <w:uiPriority w:val="99"/>
    <w:semiHidden/>
    <w:rsid w:val="005A30C8"/>
    <w:rPr>
      <w:rFonts w:ascii="Consolas" w:eastAsia="Calibri" w:hAnsi="Consolas" w:cs="Times New Roman"/>
      <w:sz w:val="21"/>
      <w:szCs w:val="21"/>
      <w:lang w:val="de-DE" w:eastAsia="en-US"/>
    </w:rPr>
  </w:style>
  <w:style w:type="paragraph" w:styleId="Listenabsatz">
    <w:name w:val="List Paragraph"/>
    <w:basedOn w:val="Standard"/>
    <w:uiPriority w:val="34"/>
    <w:qFormat/>
    <w:rsid w:val="0042567A"/>
    <w:pPr>
      <w:ind w:left="720"/>
      <w:contextualSpacing/>
    </w:pPr>
  </w:style>
  <w:style w:type="paragraph" w:styleId="Kopfzeile">
    <w:name w:val="header"/>
    <w:basedOn w:val="Standard"/>
    <w:link w:val="KopfzeileZchn"/>
    <w:uiPriority w:val="99"/>
    <w:unhideWhenUsed/>
    <w:rsid w:val="00B2363A"/>
    <w:pPr>
      <w:tabs>
        <w:tab w:val="center" w:pos="4536"/>
        <w:tab w:val="right" w:pos="9072"/>
      </w:tabs>
    </w:pPr>
  </w:style>
  <w:style w:type="character" w:customStyle="1" w:styleId="KopfzeileZchn">
    <w:name w:val="Kopfzeile Zchn"/>
    <w:basedOn w:val="Absatz-Standardschriftart"/>
    <w:link w:val="Kopfzeile"/>
    <w:uiPriority w:val="99"/>
    <w:rsid w:val="00B2363A"/>
    <w:rPr>
      <w:rFonts w:ascii="Arial" w:hAnsi="Arial" w:cs="Arial"/>
      <w:sz w:val="22"/>
      <w:szCs w:val="22"/>
      <w:lang w:val="en-US" w:eastAsia="en-US"/>
    </w:rPr>
  </w:style>
  <w:style w:type="paragraph" w:styleId="Fuzeile">
    <w:name w:val="footer"/>
    <w:basedOn w:val="Standard"/>
    <w:link w:val="FuzeileZchn"/>
    <w:uiPriority w:val="99"/>
    <w:unhideWhenUsed/>
    <w:rsid w:val="00B2363A"/>
    <w:pPr>
      <w:tabs>
        <w:tab w:val="center" w:pos="4536"/>
        <w:tab w:val="right" w:pos="9072"/>
      </w:tabs>
    </w:pPr>
  </w:style>
  <w:style w:type="character" w:customStyle="1" w:styleId="FuzeileZchn">
    <w:name w:val="Fußzeile Zchn"/>
    <w:basedOn w:val="Absatz-Standardschriftart"/>
    <w:link w:val="Fuzeile"/>
    <w:uiPriority w:val="99"/>
    <w:rsid w:val="00B2363A"/>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F3A"/>
    <w:rPr>
      <w:rFonts w:ascii="Arial" w:hAnsi="Arial" w:cs="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E26F40"/>
    <w:rPr>
      <w:color w:val="0000FF"/>
      <w:u w:val="single"/>
    </w:rPr>
  </w:style>
  <w:style w:type="paragraph" w:styleId="Sprechblasentext">
    <w:name w:val="Balloon Text"/>
    <w:basedOn w:val="Standard"/>
    <w:link w:val="SprechblasentextZchn"/>
    <w:uiPriority w:val="99"/>
    <w:semiHidden/>
    <w:rsid w:val="00824F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B45"/>
    <w:rPr>
      <w:rFonts w:cs="Times New Roman"/>
      <w:sz w:val="2"/>
      <w:szCs w:val="2"/>
      <w:lang w:val="en-US" w:eastAsia="en-US"/>
    </w:rPr>
  </w:style>
  <w:style w:type="character" w:styleId="BesuchterHyperlink">
    <w:name w:val="FollowedHyperlink"/>
    <w:basedOn w:val="Absatz-Standardschriftart"/>
    <w:uiPriority w:val="99"/>
    <w:rsid w:val="00FF4C1E"/>
    <w:rPr>
      <w:rFonts w:cs="Times New Roman"/>
      <w:color w:val="800080"/>
      <w:u w:val="single"/>
    </w:rPr>
  </w:style>
  <w:style w:type="paragraph" w:styleId="Dokumentstruktur">
    <w:name w:val="Document Map"/>
    <w:basedOn w:val="Standard"/>
    <w:link w:val="DokumentstrukturZchn"/>
    <w:uiPriority w:val="99"/>
    <w:semiHidden/>
    <w:rsid w:val="00E13C2E"/>
    <w:rPr>
      <w:rFonts w:ascii="Tahoma" w:hAnsi="Tahoma" w:cs="Tahoma"/>
      <w:sz w:val="16"/>
      <w:szCs w:val="16"/>
    </w:rPr>
  </w:style>
  <w:style w:type="character" w:customStyle="1" w:styleId="DokumentstrukturZchn">
    <w:name w:val="Dokumentstruktur Zchn"/>
    <w:basedOn w:val="Absatz-Standardschriftart"/>
    <w:link w:val="Dokumentstruktur"/>
    <w:uiPriority w:val="99"/>
    <w:rsid w:val="00E13C2E"/>
    <w:rPr>
      <w:rFonts w:ascii="Tahoma" w:hAnsi="Tahoma" w:cs="Tahoma"/>
      <w:sz w:val="16"/>
      <w:szCs w:val="16"/>
      <w:lang w:val="en-US" w:eastAsia="en-US"/>
    </w:rPr>
  </w:style>
  <w:style w:type="paragraph" w:styleId="NurText">
    <w:name w:val="Plain Text"/>
    <w:basedOn w:val="Standard"/>
    <w:link w:val="NurTextZchn"/>
    <w:uiPriority w:val="99"/>
    <w:semiHidden/>
    <w:unhideWhenUsed/>
    <w:rsid w:val="005A30C8"/>
    <w:rPr>
      <w:rFonts w:ascii="Consolas" w:eastAsia="Calibri" w:hAnsi="Consolas" w:cs="Times New Roman"/>
      <w:sz w:val="21"/>
      <w:szCs w:val="21"/>
      <w:lang w:val="de-DE"/>
    </w:rPr>
  </w:style>
  <w:style w:type="character" w:customStyle="1" w:styleId="NurTextZchn">
    <w:name w:val="Nur Text Zchn"/>
    <w:basedOn w:val="Absatz-Standardschriftart"/>
    <w:link w:val="NurText"/>
    <w:uiPriority w:val="99"/>
    <w:semiHidden/>
    <w:rsid w:val="005A30C8"/>
    <w:rPr>
      <w:rFonts w:ascii="Consolas" w:eastAsia="Calibri" w:hAnsi="Consolas" w:cs="Times New Roman"/>
      <w:sz w:val="21"/>
      <w:szCs w:val="21"/>
      <w:lang w:val="de-DE" w:eastAsia="en-US"/>
    </w:rPr>
  </w:style>
  <w:style w:type="paragraph" w:styleId="Listenabsatz">
    <w:name w:val="List Paragraph"/>
    <w:basedOn w:val="Standard"/>
    <w:uiPriority w:val="34"/>
    <w:qFormat/>
    <w:rsid w:val="0042567A"/>
    <w:pPr>
      <w:ind w:left="720"/>
      <w:contextualSpacing/>
    </w:pPr>
  </w:style>
  <w:style w:type="paragraph" w:styleId="Kopfzeile">
    <w:name w:val="header"/>
    <w:basedOn w:val="Standard"/>
    <w:link w:val="KopfzeileZchn"/>
    <w:uiPriority w:val="99"/>
    <w:unhideWhenUsed/>
    <w:rsid w:val="00B2363A"/>
    <w:pPr>
      <w:tabs>
        <w:tab w:val="center" w:pos="4536"/>
        <w:tab w:val="right" w:pos="9072"/>
      </w:tabs>
    </w:pPr>
  </w:style>
  <w:style w:type="character" w:customStyle="1" w:styleId="KopfzeileZchn">
    <w:name w:val="Kopfzeile Zchn"/>
    <w:basedOn w:val="Absatz-Standardschriftart"/>
    <w:link w:val="Kopfzeile"/>
    <w:uiPriority w:val="99"/>
    <w:rsid w:val="00B2363A"/>
    <w:rPr>
      <w:rFonts w:ascii="Arial" w:hAnsi="Arial" w:cs="Arial"/>
      <w:sz w:val="22"/>
      <w:szCs w:val="22"/>
      <w:lang w:val="en-US" w:eastAsia="en-US"/>
    </w:rPr>
  </w:style>
  <w:style w:type="paragraph" w:styleId="Fuzeile">
    <w:name w:val="footer"/>
    <w:basedOn w:val="Standard"/>
    <w:link w:val="FuzeileZchn"/>
    <w:uiPriority w:val="99"/>
    <w:unhideWhenUsed/>
    <w:rsid w:val="00B2363A"/>
    <w:pPr>
      <w:tabs>
        <w:tab w:val="center" w:pos="4536"/>
        <w:tab w:val="right" w:pos="9072"/>
      </w:tabs>
    </w:pPr>
  </w:style>
  <w:style w:type="character" w:customStyle="1" w:styleId="FuzeileZchn">
    <w:name w:val="Fußzeile Zchn"/>
    <w:basedOn w:val="Absatz-Standardschriftart"/>
    <w:link w:val="Fuzeile"/>
    <w:uiPriority w:val="99"/>
    <w:rsid w:val="00B2363A"/>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egv.luftenberg@live.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 i n l a d u n g</vt:lpstr>
    </vt:vector>
  </TitlesOfParts>
  <Company>TRUMPF Group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i n l a d u n g</dc:title>
  <dc:creator>Johann Pichler</dc:creator>
  <cp:lastModifiedBy>HSV Schwertberg</cp:lastModifiedBy>
  <cp:revision>2</cp:revision>
  <cp:lastPrinted>2017-05-20T18:03:00Z</cp:lastPrinted>
  <dcterms:created xsi:type="dcterms:W3CDTF">2019-05-22T17:29:00Z</dcterms:created>
  <dcterms:modified xsi:type="dcterms:W3CDTF">2019-05-22T17:29:00Z</dcterms:modified>
</cp:coreProperties>
</file>