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2F" w:rsidRDefault="00EE4A0C">
      <w:pPr>
        <w:pStyle w:val="berschrift1"/>
        <w:jc w:val="center"/>
        <w:rPr>
          <w:rFonts w:ascii="Arial" w:hAnsi="Arial"/>
          <w:sz w:val="72"/>
          <w:u w:val="single"/>
        </w:rPr>
      </w:pPr>
      <w:bookmarkStart w:id="0" w:name="_GoBack"/>
      <w:bookmarkEnd w:id="0"/>
      <w:r>
        <w:rPr>
          <w:rFonts w:ascii="Arial" w:hAnsi="Arial"/>
          <w:noProof/>
          <w:sz w:val="72"/>
          <w:u w:val="singl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4762500</wp:posOffset>
            </wp:positionH>
            <wp:positionV relativeFrom="paragraph">
              <wp:posOffset>-82550</wp:posOffset>
            </wp:positionV>
            <wp:extent cx="1811655" cy="1090295"/>
            <wp:effectExtent l="0" t="0" r="0" b="0"/>
            <wp:wrapSquare wrapText="bothSides"/>
            <wp:docPr id="18" name="Bild 18" descr="Logo0333x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0333x0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72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8890</wp:posOffset>
            </wp:positionV>
            <wp:extent cx="1463040" cy="986790"/>
            <wp:effectExtent l="0" t="0" r="0" b="0"/>
            <wp:wrapSquare wrapText="bothSides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02F">
        <w:rPr>
          <w:rFonts w:ascii="Arial" w:hAnsi="Arial"/>
          <w:sz w:val="72"/>
          <w:u w:val="single"/>
        </w:rPr>
        <w:t>Zughunde-Kurs</w:t>
      </w:r>
    </w:p>
    <w:p w:rsidR="0076602F" w:rsidRDefault="0076602F">
      <w:pPr>
        <w:rPr>
          <w:rFonts w:ascii="Arial" w:hAnsi="Arial"/>
          <w:sz w:val="24"/>
          <w:lang w:val="it-IT"/>
        </w:rPr>
      </w:pPr>
      <w:hyperlink r:id="rId7" w:history="1">
        <w:r>
          <w:rPr>
            <w:rFonts w:ascii="Arial" w:hAnsi="Arial"/>
            <w:color w:val="0000FF"/>
            <w:sz w:val="24"/>
            <w:u w:val="single"/>
            <w:lang w:val="it-IT"/>
          </w:rPr>
          <w:t>www.oerv-schw</w:t>
        </w:r>
        <w:bookmarkStart w:id="1" w:name="_Hlt221277477"/>
        <w:r>
          <w:rPr>
            <w:rFonts w:ascii="Arial" w:hAnsi="Arial"/>
            <w:color w:val="0000FF"/>
            <w:sz w:val="24"/>
            <w:u w:val="single"/>
            <w:lang w:val="it-IT"/>
          </w:rPr>
          <w:t>e</w:t>
        </w:r>
        <w:bookmarkStart w:id="2" w:name="_Hlt225405461"/>
        <w:bookmarkEnd w:id="1"/>
        <w:r>
          <w:rPr>
            <w:rFonts w:ascii="Arial" w:hAnsi="Arial"/>
            <w:color w:val="0000FF"/>
            <w:sz w:val="24"/>
            <w:u w:val="single"/>
            <w:lang w:val="it-IT"/>
          </w:rPr>
          <w:t>r</w:t>
        </w:r>
        <w:bookmarkEnd w:id="2"/>
        <w:r>
          <w:rPr>
            <w:rFonts w:ascii="Arial" w:hAnsi="Arial"/>
            <w:color w:val="0000FF"/>
            <w:sz w:val="24"/>
            <w:u w:val="single"/>
            <w:lang w:val="it-IT"/>
          </w:rPr>
          <w:t>tberg.a</w:t>
        </w:r>
        <w:bookmarkStart w:id="3" w:name="_Hlt221277460"/>
        <w:r>
          <w:rPr>
            <w:rFonts w:ascii="Arial" w:hAnsi="Arial"/>
            <w:color w:val="0000FF"/>
            <w:sz w:val="24"/>
            <w:u w:val="single"/>
            <w:lang w:val="it-IT"/>
          </w:rPr>
          <w:t>t</w:t>
        </w:r>
        <w:bookmarkEnd w:id="3"/>
      </w:hyperlink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 xml:space="preserve">   </w:t>
      </w:r>
      <w:hyperlink r:id="rId8" w:history="1">
        <w:r w:rsidR="00973DCA" w:rsidRPr="00973DCA">
          <w:rPr>
            <w:rStyle w:val="Hyperlink"/>
            <w:rFonts w:ascii="Arial" w:hAnsi="Arial"/>
            <w:sz w:val="24"/>
            <w:lang w:val="it-IT"/>
          </w:rPr>
          <w:t>www.zughund.at</w:t>
        </w:r>
      </w:hyperlink>
    </w:p>
    <w:p w:rsidR="0076602F" w:rsidRDefault="0076602F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ZVR - Zahl : 047930938</w:t>
      </w:r>
    </w:p>
    <w:p w:rsidR="0076602F" w:rsidRDefault="0076602F">
      <w:pPr>
        <w:pStyle w:val="berschrift2"/>
        <w:rPr>
          <w:rFonts w:ascii="Arial" w:hAnsi="Arial"/>
          <w:sz w:val="40"/>
        </w:rPr>
      </w:pPr>
      <w:r>
        <w:rPr>
          <w:rFonts w:ascii="Arial" w:hAnsi="Arial"/>
        </w:rPr>
        <w:t>Veranstaltungsort:</w:t>
      </w:r>
      <w:r>
        <w:rPr>
          <w:rFonts w:ascii="Arial" w:hAnsi="Arial"/>
        </w:rPr>
        <w:tab/>
      </w:r>
      <w:r>
        <w:rPr>
          <w:rFonts w:ascii="Arial" w:hAnsi="Arial"/>
          <w:sz w:val="52"/>
        </w:rPr>
        <w:t>ÖRV-Schwertberg</w:t>
      </w:r>
    </w:p>
    <w:p w:rsidR="00E30DE9" w:rsidRDefault="00E30DE9" w:rsidP="00E30DE9">
      <w:pPr>
        <w:pStyle w:val="berschrift2"/>
        <w:rPr>
          <w:rFonts w:ascii="Arial" w:hAnsi="Arial"/>
          <w:sz w:val="52"/>
        </w:rPr>
      </w:pPr>
      <w:r>
        <w:rPr>
          <w:rFonts w:ascii="Arial" w:hAnsi="Arial"/>
        </w:rPr>
        <w:t>Termin: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A13A4">
        <w:rPr>
          <w:rFonts w:ascii="Arial" w:hAnsi="Arial"/>
        </w:rPr>
        <w:tab/>
      </w:r>
      <w:r w:rsidR="005A13A4">
        <w:rPr>
          <w:rFonts w:ascii="Arial" w:hAnsi="Arial"/>
          <w:sz w:val="52"/>
        </w:rPr>
        <w:t>15</w:t>
      </w:r>
      <w:r w:rsidR="00ED27E0">
        <w:rPr>
          <w:rFonts w:ascii="Arial" w:hAnsi="Arial"/>
          <w:sz w:val="52"/>
        </w:rPr>
        <w:t xml:space="preserve">. </w:t>
      </w:r>
      <w:r w:rsidR="00F64523">
        <w:rPr>
          <w:rFonts w:ascii="Arial" w:hAnsi="Arial"/>
          <w:sz w:val="52"/>
        </w:rPr>
        <w:t>April</w:t>
      </w:r>
      <w:r w:rsidR="00ED27E0">
        <w:rPr>
          <w:rFonts w:ascii="Arial" w:hAnsi="Arial"/>
          <w:sz w:val="52"/>
        </w:rPr>
        <w:t xml:space="preserve"> </w:t>
      </w:r>
      <w:r>
        <w:rPr>
          <w:rFonts w:ascii="Arial" w:hAnsi="Arial"/>
          <w:sz w:val="52"/>
        </w:rPr>
        <w:t>201</w:t>
      </w:r>
      <w:r w:rsidR="005A13A4">
        <w:rPr>
          <w:rFonts w:ascii="Arial" w:hAnsi="Arial"/>
          <w:sz w:val="52"/>
        </w:rPr>
        <w:t>8</w:t>
      </w:r>
      <w:r>
        <w:rPr>
          <w:rFonts w:ascii="Arial" w:hAnsi="Arial"/>
          <w:sz w:val="52"/>
        </w:rPr>
        <w:t xml:space="preserve"> 10:00</w:t>
      </w:r>
    </w:p>
    <w:p w:rsidR="00824456" w:rsidRPr="00824456" w:rsidRDefault="00824456" w:rsidP="00824456"/>
    <w:p w:rsidR="0076602F" w:rsidRPr="008D7CAE" w:rsidRDefault="0076602F" w:rsidP="008D7CAE">
      <w:pPr>
        <w:tabs>
          <w:tab w:val="left" w:pos="5103"/>
          <w:tab w:val="left" w:pos="12049"/>
        </w:tabs>
        <w:rPr>
          <w:rFonts w:ascii="Arial" w:hAnsi="Arial"/>
          <w:b/>
          <w:sz w:val="24"/>
          <w:szCs w:val="24"/>
        </w:rPr>
      </w:pPr>
      <w:r w:rsidRPr="008D7CAE">
        <w:rPr>
          <w:rFonts w:ascii="Arial" w:hAnsi="Arial"/>
          <w:b/>
          <w:sz w:val="24"/>
          <w:szCs w:val="24"/>
        </w:rPr>
        <w:t>Meldeschlu</w:t>
      </w:r>
      <w:r w:rsidR="008D7CAE" w:rsidRPr="008D7CAE">
        <w:rPr>
          <w:rFonts w:ascii="Arial" w:hAnsi="Arial"/>
          <w:b/>
          <w:sz w:val="24"/>
          <w:szCs w:val="24"/>
        </w:rPr>
        <w:t>ss</w:t>
      </w:r>
      <w:r w:rsidRPr="008D7CAE">
        <w:rPr>
          <w:rFonts w:ascii="Arial" w:hAnsi="Arial"/>
          <w:b/>
          <w:sz w:val="24"/>
          <w:szCs w:val="24"/>
        </w:rPr>
        <w:t>:</w:t>
      </w:r>
      <w:r w:rsidRPr="008D7CAE">
        <w:rPr>
          <w:b/>
          <w:sz w:val="24"/>
          <w:szCs w:val="24"/>
        </w:rPr>
        <w:t xml:space="preserve"> </w:t>
      </w:r>
      <w:r w:rsidR="001D3FCB">
        <w:rPr>
          <w:rFonts w:ascii="Arial" w:hAnsi="Arial"/>
          <w:sz w:val="24"/>
          <w:szCs w:val="24"/>
        </w:rPr>
        <w:t>2</w:t>
      </w:r>
      <w:r w:rsidRPr="008D7CAE">
        <w:rPr>
          <w:rFonts w:ascii="Arial" w:hAnsi="Arial"/>
          <w:sz w:val="24"/>
          <w:szCs w:val="24"/>
        </w:rPr>
        <w:t xml:space="preserve"> Woche</w:t>
      </w:r>
      <w:r w:rsidR="001D3FCB">
        <w:rPr>
          <w:rFonts w:ascii="Arial" w:hAnsi="Arial"/>
          <w:sz w:val="24"/>
          <w:szCs w:val="24"/>
        </w:rPr>
        <w:t>n</w:t>
      </w:r>
      <w:r w:rsidRPr="008D7CAE">
        <w:rPr>
          <w:rFonts w:ascii="Arial" w:hAnsi="Arial"/>
          <w:sz w:val="24"/>
          <w:szCs w:val="24"/>
        </w:rPr>
        <w:t xml:space="preserve"> vor Kurstermin</w:t>
      </w:r>
      <w:r w:rsidR="008D7CAE">
        <w:rPr>
          <w:rFonts w:ascii="Arial" w:hAnsi="Arial"/>
          <w:sz w:val="24"/>
          <w:szCs w:val="24"/>
        </w:rPr>
        <w:tab/>
      </w:r>
      <w:r w:rsidRPr="008D7CAE">
        <w:rPr>
          <w:rFonts w:ascii="Arial" w:hAnsi="Arial"/>
          <w:b/>
          <w:sz w:val="24"/>
          <w:szCs w:val="24"/>
        </w:rPr>
        <w:t xml:space="preserve">Mindestteilnehmeranzahl: </w:t>
      </w:r>
      <w:r w:rsidRPr="008D7CAE">
        <w:rPr>
          <w:rFonts w:ascii="Arial" w:hAnsi="Arial"/>
          <w:sz w:val="24"/>
          <w:szCs w:val="24"/>
        </w:rPr>
        <w:t xml:space="preserve">5 </w:t>
      </w:r>
      <w:r w:rsidR="001D3FCB">
        <w:rPr>
          <w:rFonts w:ascii="Arial" w:hAnsi="Arial"/>
          <w:sz w:val="24"/>
          <w:szCs w:val="24"/>
        </w:rPr>
        <w:t>Teams</w:t>
      </w:r>
    </w:p>
    <w:p w:rsidR="0076602F" w:rsidRDefault="00EE4A0C">
      <w:pPr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179705</wp:posOffset>
            </wp:positionV>
            <wp:extent cx="2699385" cy="2834640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2F" w:rsidRDefault="0076602F">
      <w:pPr>
        <w:ind w:left="5529" w:hanging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Voraussetzungen des Hundes für den Kurs:</w:t>
      </w:r>
    </w:p>
    <w:p w:rsidR="0076602F" w:rsidRDefault="0076602F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Teilnehmen an Zughundekursen können alle Rasse- und Nichtrassehunde </w:t>
      </w:r>
    </w:p>
    <w:p w:rsidR="0076602F" w:rsidRDefault="0076602F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Mindestalter 18 Monate</w:t>
      </w:r>
    </w:p>
    <w:p w:rsidR="0076602F" w:rsidRDefault="0076602F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Schulterhöhe mindestens 50 cm</w:t>
      </w:r>
    </w:p>
    <w:p w:rsidR="0076602F" w:rsidRPr="00016392" w:rsidRDefault="00016392" w:rsidP="00016392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Gesund</w:t>
      </w:r>
      <w:r w:rsidRPr="007F734B">
        <w:rPr>
          <w:rFonts w:ascii="Arial" w:hAnsi="Arial" w:cs="Arial"/>
          <w:sz w:val="24"/>
        </w:rPr>
        <w:t xml:space="preserve">  (HD, ED, …) </w:t>
      </w:r>
    </w:p>
    <w:p w:rsidR="0076602F" w:rsidRDefault="0076602F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Einen gültigen Impfschutz (höchstens 12 Monate alt) </w:t>
      </w:r>
    </w:p>
    <w:p w:rsidR="0076602F" w:rsidRDefault="0076602F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Eine Haftpflichtversicherung</w:t>
      </w:r>
    </w:p>
    <w:p w:rsidR="0076602F" w:rsidRDefault="0076602F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Grundgehorsam</w:t>
      </w:r>
    </w:p>
    <w:p w:rsidR="00EB4212" w:rsidRDefault="00EB4212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/>
          <w:sz w:val="24"/>
        </w:rPr>
      </w:pPr>
      <w:r>
        <w:rPr>
          <w:rFonts w:ascii="Arial" w:hAnsi="Arial" w:cs="Arial"/>
          <w:color w:val="001C66"/>
          <w:sz w:val="24"/>
          <w:szCs w:val="24"/>
        </w:rPr>
        <w:t>Sozialisiert mit Mensch und Tier</w:t>
      </w:r>
    </w:p>
    <w:p w:rsidR="0076602F" w:rsidRDefault="0076602F">
      <w:pPr>
        <w:numPr>
          <w:ilvl w:val="0"/>
          <w:numId w:val="10"/>
        </w:numPr>
        <w:tabs>
          <w:tab w:val="left" w:pos="4678"/>
        </w:tabs>
        <w:overflowPunct/>
        <w:autoSpaceDE/>
        <w:autoSpaceDN/>
        <w:adjustRightInd/>
        <w:ind w:left="5529" w:hanging="426"/>
        <w:textAlignment w:val="auto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Nur für Hündinnen:</w:t>
      </w:r>
      <w:r>
        <w:rPr>
          <w:rFonts w:ascii="Arial" w:hAnsi="Arial"/>
          <w:sz w:val="24"/>
        </w:rPr>
        <w:t xml:space="preserve"> Sollte die Hündin zum Kurstermin läufig sein, bitten wir um rechtzeitige Mitteilung, um die Kursteilnahme zu klären. Trächtige oder säugende Hündinnen sind von der Teilnahme ausgeschlossen.</w:t>
      </w:r>
    </w:p>
    <w:p w:rsidR="004065A6" w:rsidRDefault="004065A6">
      <w:pPr>
        <w:rPr>
          <w:rFonts w:ascii="Arial" w:hAnsi="Arial"/>
          <w:b/>
          <w:sz w:val="24"/>
        </w:rPr>
      </w:pPr>
    </w:p>
    <w:p w:rsidR="0076602F" w:rsidRDefault="0076602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Mitzunehmen:</w:t>
      </w:r>
    </w:p>
    <w:p w:rsidR="0076602F" w:rsidRDefault="0076602F">
      <w:pPr>
        <w:numPr>
          <w:ilvl w:val="0"/>
          <w:numId w:val="13"/>
        </w:numPr>
        <w:overflowPunct/>
        <w:autoSpaceDE/>
        <w:autoSpaceDN/>
        <w:adjustRightInd/>
        <w:ind w:left="714" w:hanging="357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Ausreichend Belohnungshappen (Frischwurst oder Käse) Am Kurstag den Hund nicht vorher füttern. </w:t>
      </w:r>
    </w:p>
    <w:p w:rsidR="0076602F" w:rsidRDefault="0076602F">
      <w:pPr>
        <w:numPr>
          <w:ilvl w:val="0"/>
          <w:numId w:val="13"/>
        </w:numPr>
        <w:overflowPunct/>
        <w:autoSpaceDE/>
        <w:autoSpaceDN/>
        <w:adjustRightInd/>
        <w:ind w:left="714" w:hanging="357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Halsband und Leine -&gt; kein Brustgeschirr</w:t>
      </w:r>
    </w:p>
    <w:p w:rsidR="0076602F" w:rsidRDefault="0076602F">
      <w:pPr>
        <w:numPr>
          <w:ilvl w:val="0"/>
          <w:numId w:val="13"/>
        </w:numPr>
        <w:overflowPunct/>
        <w:autoSpaceDE/>
        <w:autoSpaceDN/>
        <w:adjustRightInd/>
        <w:ind w:left="714" w:hanging="357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Wenn vorhanden Zughundeausrüstung (Pulkageschirr, 2-achsiger Wagen mit Pulkastange)</w:t>
      </w:r>
    </w:p>
    <w:p w:rsidR="004065A6" w:rsidRDefault="004065A6">
      <w:pPr>
        <w:rPr>
          <w:rFonts w:ascii="Arial" w:hAnsi="Arial"/>
          <w:b/>
          <w:sz w:val="24"/>
        </w:rPr>
      </w:pPr>
    </w:p>
    <w:p w:rsidR="0076602F" w:rsidRDefault="00EE4A0C">
      <w:pPr>
        <w:rPr>
          <w:rFonts w:ascii="Arial" w:hAnsi="Arial"/>
          <w:b/>
          <w:sz w:val="24"/>
        </w:rPr>
      </w:pPr>
      <w:r w:rsidRPr="00E30DE9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24130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2F" w:rsidRPr="00E30DE9" w:rsidRDefault="0076602F">
      <w:pPr>
        <w:rPr>
          <w:rFonts w:ascii="Arial" w:hAnsi="Arial"/>
          <w:b/>
        </w:rPr>
      </w:pPr>
      <w:r w:rsidRPr="00E30DE9">
        <w:rPr>
          <w:rFonts w:ascii="Arial" w:hAnsi="Arial"/>
          <w:b/>
        </w:rPr>
        <w:t>Kosten:</w:t>
      </w:r>
    </w:p>
    <w:p w:rsidR="0076602F" w:rsidRPr="00E30DE9" w:rsidRDefault="0076602F">
      <w:pPr>
        <w:rPr>
          <w:rFonts w:ascii="Arial" w:hAnsi="Arial"/>
        </w:rPr>
      </w:pPr>
      <w:r w:rsidRPr="00E30DE9">
        <w:rPr>
          <w:rFonts w:ascii="Arial" w:hAnsi="Arial"/>
        </w:rPr>
        <w:t xml:space="preserve">Kursbeitrag  </w:t>
      </w:r>
      <w:r w:rsidRPr="00E30DE9">
        <w:rPr>
          <w:rFonts w:ascii="Arial" w:hAnsi="Arial"/>
        </w:rPr>
        <w:tab/>
      </w:r>
      <w:r w:rsidRPr="00E30DE9">
        <w:rPr>
          <w:rFonts w:ascii="Arial" w:hAnsi="Arial"/>
          <w:b/>
        </w:rPr>
        <w:t xml:space="preserve">€ </w:t>
      </w:r>
      <w:r w:rsidR="001D3FCB">
        <w:rPr>
          <w:rFonts w:ascii="Arial" w:hAnsi="Arial"/>
          <w:b/>
        </w:rPr>
        <w:t>35</w:t>
      </w:r>
      <w:r w:rsidRPr="00E30DE9">
        <w:rPr>
          <w:rFonts w:ascii="Arial" w:hAnsi="Arial"/>
          <w:b/>
        </w:rPr>
        <w:t>,-- pro Tag</w:t>
      </w:r>
    </w:p>
    <w:p w:rsidR="0076602F" w:rsidRDefault="0076602F">
      <w:pPr>
        <w:rPr>
          <w:rFonts w:ascii="Arial" w:hAnsi="Arial"/>
          <w:b/>
          <w:u w:val="single"/>
        </w:rPr>
      </w:pPr>
    </w:p>
    <w:p w:rsidR="001D3FCB" w:rsidRDefault="001D3FCB">
      <w:pPr>
        <w:rPr>
          <w:rFonts w:ascii="Arial" w:hAnsi="Arial"/>
          <w:b/>
          <w:u w:val="single"/>
        </w:rPr>
      </w:pPr>
    </w:p>
    <w:p w:rsidR="004065A6" w:rsidRPr="00E30DE9" w:rsidRDefault="004065A6">
      <w:pPr>
        <w:rPr>
          <w:rFonts w:ascii="Arial" w:hAnsi="Arial"/>
          <w:b/>
          <w:u w:val="single"/>
        </w:rPr>
      </w:pPr>
    </w:p>
    <w:p w:rsidR="0076602F" w:rsidRPr="00E30DE9" w:rsidRDefault="0076602F">
      <w:pPr>
        <w:rPr>
          <w:rFonts w:ascii="Arial" w:hAnsi="Arial"/>
          <w:b/>
        </w:rPr>
      </w:pPr>
      <w:r w:rsidRPr="00E30DE9">
        <w:rPr>
          <w:rFonts w:ascii="Arial" w:hAnsi="Arial"/>
          <w:b/>
        </w:rPr>
        <w:t>Anmeldung:</w:t>
      </w:r>
    </w:p>
    <w:p w:rsidR="0076602F" w:rsidRPr="00E30DE9" w:rsidRDefault="0076602F">
      <w:pPr>
        <w:pStyle w:val="berschrift5"/>
        <w:rPr>
          <w:sz w:val="20"/>
        </w:rPr>
      </w:pPr>
      <w:r w:rsidRPr="00E30DE9">
        <w:rPr>
          <w:sz w:val="20"/>
        </w:rPr>
        <w:t>ÖRV-Schwertberg</w:t>
      </w:r>
    </w:p>
    <w:p w:rsidR="0076602F" w:rsidRPr="00E30DE9" w:rsidRDefault="0076602F">
      <w:pPr>
        <w:rPr>
          <w:rFonts w:ascii="Arial" w:hAnsi="Arial"/>
        </w:rPr>
      </w:pPr>
      <w:r w:rsidRPr="00E30DE9">
        <w:rPr>
          <w:rFonts w:ascii="Arial" w:hAnsi="Arial"/>
        </w:rPr>
        <w:t>oder</w:t>
      </w:r>
    </w:p>
    <w:p w:rsidR="000C5CF0" w:rsidRPr="00E30DE9" w:rsidRDefault="0076602F">
      <w:pPr>
        <w:pStyle w:val="StandardWeb"/>
        <w:spacing w:before="0" w:after="0"/>
        <w:rPr>
          <w:rFonts w:ascii="Arial" w:hAnsi="Arial"/>
          <w:color w:val="000000"/>
          <w:sz w:val="20"/>
          <w:szCs w:val="20"/>
        </w:rPr>
      </w:pPr>
      <w:r w:rsidRPr="00E30DE9">
        <w:rPr>
          <w:rFonts w:ascii="Arial" w:hAnsi="Arial"/>
          <w:b/>
          <w:color w:val="auto"/>
          <w:sz w:val="20"/>
          <w:szCs w:val="20"/>
        </w:rPr>
        <w:t>Norbert Engleitner</w:t>
      </w:r>
      <w:r w:rsidRPr="00E30DE9">
        <w:rPr>
          <w:rFonts w:ascii="Arial" w:hAnsi="Arial"/>
          <w:b/>
          <w:color w:val="auto"/>
          <w:sz w:val="20"/>
          <w:szCs w:val="20"/>
        </w:rPr>
        <w:br/>
      </w:r>
      <w:r w:rsidRPr="00E30DE9">
        <w:rPr>
          <w:rFonts w:ascii="Arial" w:hAnsi="Arial"/>
          <w:color w:val="000000"/>
          <w:sz w:val="20"/>
          <w:szCs w:val="20"/>
        </w:rPr>
        <w:t xml:space="preserve">Anitzberg 201 </w:t>
      </w:r>
    </w:p>
    <w:p w:rsidR="0076602F" w:rsidRPr="00E30DE9" w:rsidRDefault="0076602F">
      <w:pPr>
        <w:pStyle w:val="StandardWeb"/>
        <w:spacing w:before="0" w:after="0"/>
        <w:rPr>
          <w:rFonts w:ascii="Arial" w:hAnsi="Arial"/>
          <w:color w:val="000000"/>
          <w:sz w:val="20"/>
          <w:szCs w:val="20"/>
        </w:rPr>
      </w:pPr>
      <w:r w:rsidRPr="00E30DE9">
        <w:rPr>
          <w:rFonts w:ascii="Arial" w:hAnsi="Arial"/>
          <w:color w:val="000000"/>
          <w:sz w:val="20"/>
          <w:szCs w:val="20"/>
        </w:rPr>
        <w:t>A-4232 Hagenberg</w:t>
      </w:r>
      <w:r w:rsidRPr="00E30DE9">
        <w:rPr>
          <w:rFonts w:ascii="Arial" w:hAnsi="Arial"/>
          <w:color w:val="000000"/>
          <w:sz w:val="20"/>
          <w:szCs w:val="20"/>
        </w:rPr>
        <w:br/>
        <w:t>Mobil: 0699/10153183</w:t>
      </w:r>
    </w:p>
    <w:p w:rsidR="0076602F" w:rsidRPr="00E30DE9" w:rsidRDefault="0076602F">
      <w:pPr>
        <w:rPr>
          <w:rFonts w:ascii="Arial" w:hAnsi="Arial"/>
          <w:u w:val="single"/>
        </w:rPr>
      </w:pPr>
      <w:r w:rsidRPr="00E30DE9">
        <w:rPr>
          <w:rFonts w:ascii="Arial" w:hAnsi="Arial"/>
        </w:rPr>
        <w:t xml:space="preserve">E-mail: </w:t>
      </w:r>
      <w:hyperlink r:id="rId11" w:history="1">
        <w:r w:rsidR="00D67CC8" w:rsidRPr="0053180C">
          <w:rPr>
            <w:rStyle w:val="Hyperlink"/>
            <w:rFonts w:ascii="Arial" w:hAnsi="Arial"/>
            <w:lang w:val="pt-BR"/>
          </w:rPr>
          <w:t>norbert@zughund.at</w:t>
        </w:r>
      </w:hyperlink>
      <w:r w:rsidRPr="00E30DE9">
        <w:rPr>
          <w:rFonts w:ascii="Arial" w:hAnsi="Arial"/>
          <w:u w:val="single"/>
        </w:rPr>
        <w:t xml:space="preserve"> </w:t>
      </w:r>
    </w:p>
    <w:sectPr w:rsidR="0076602F" w:rsidRPr="00E30DE9">
      <w:type w:val="continuous"/>
      <w:pgSz w:w="11907" w:h="16840"/>
      <w:pgMar w:top="737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8D1"/>
    <w:multiLevelType w:val="hybridMultilevel"/>
    <w:tmpl w:val="EED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873"/>
    <w:multiLevelType w:val="hybridMultilevel"/>
    <w:tmpl w:val="A23C68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079"/>
    <w:multiLevelType w:val="hybridMultilevel"/>
    <w:tmpl w:val="47224B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3C792D"/>
    <w:multiLevelType w:val="hybridMultilevel"/>
    <w:tmpl w:val="DC3C7100"/>
    <w:lvl w:ilvl="0">
      <w:start w:val="5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5C7F"/>
    <w:multiLevelType w:val="hybridMultilevel"/>
    <w:tmpl w:val="6DF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7C14"/>
    <w:multiLevelType w:val="hybridMultilevel"/>
    <w:tmpl w:val="AA9A490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1414"/>
    <w:multiLevelType w:val="multilevel"/>
    <w:tmpl w:val="B920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3357F"/>
    <w:multiLevelType w:val="multilevel"/>
    <w:tmpl w:val="1F7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3304F"/>
    <w:multiLevelType w:val="hybridMultilevel"/>
    <w:tmpl w:val="EF448E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751E"/>
    <w:multiLevelType w:val="multilevel"/>
    <w:tmpl w:val="ABE2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E1AE0"/>
    <w:multiLevelType w:val="hybridMultilevel"/>
    <w:tmpl w:val="7A1ADE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B3DFE"/>
    <w:multiLevelType w:val="hybridMultilevel"/>
    <w:tmpl w:val="F9D4C6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61442"/>
    <w:multiLevelType w:val="multilevel"/>
    <w:tmpl w:val="B920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07219"/>
    <w:multiLevelType w:val="hybridMultilevel"/>
    <w:tmpl w:val="0EAC3F26"/>
    <w:lvl w:ilvl="0">
      <w:start w:val="5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56"/>
    <w:rsid w:val="00016392"/>
    <w:rsid w:val="0002488C"/>
    <w:rsid w:val="000C5CF0"/>
    <w:rsid w:val="0015332D"/>
    <w:rsid w:val="001A3136"/>
    <w:rsid w:val="001D3FCB"/>
    <w:rsid w:val="003A7071"/>
    <w:rsid w:val="004065A6"/>
    <w:rsid w:val="004210A6"/>
    <w:rsid w:val="005A13A4"/>
    <w:rsid w:val="007637FC"/>
    <w:rsid w:val="0076602F"/>
    <w:rsid w:val="00824456"/>
    <w:rsid w:val="008571EE"/>
    <w:rsid w:val="008C7D48"/>
    <w:rsid w:val="008D3B4C"/>
    <w:rsid w:val="008D7CAE"/>
    <w:rsid w:val="00973DCA"/>
    <w:rsid w:val="00D67CC8"/>
    <w:rsid w:val="00E30DE9"/>
    <w:rsid w:val="00EB4212"/>
    <w:rsid w:val="00ED27E0"/>
    <w:rsid w:val="00EE4A0C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2E6E-8DD3-41AA-8C92-005C441F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rFonts w:ascii="Lucida Handwriting" w:hAnsi="Lucida Handwriting"/>
      <w:b/>
      <w:i/>
      <w:cap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1C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.kern\AppData\Local\Temp\www.zughund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rv-schwertberg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orbert@zughund.a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Helga Heindler, Lumplgraben 106, 4463 Großraming</vt:lpstr>
    </vt:vector>
  </TitlesOfParts>
  <Company>Raubcopy Gmbh&amp;CoKG</Company>
  <LinksUpToDate>false</LinksUpToDate>
  <CharactersWithSpaces>1320</CharactersWithSpaces>
  <SharedDoc>false</SharedDoc>
  <HLinks>
    <vt:vector size="18" baseType="variant">
      <vt:variant>
        <vt:i4>131112</vt:i4>
      </vt:variant>
      <vt:variant>
        <vt:i4>6</vt:i4>
      </vt:variant>
      <vt:variant>
        <vt:i4>0</vt:i4>
      </vt:variant>
      <vt:variant>
        <vt:i4>5</vt:i4>
      </vt:variant>
      <vt:variant>
        <vt:lpwstr>mailto:norbert@zughund.at</vt:lpwstr>
      </vt:variant>
      <vt:variant>
        <vt:lpwstr/>
      </vt:variant>
      <vt:variant>
        <vt:i4>7340141</vt:i4>
      </vt:variant>
      <vt:variant>
        <vt:i4>3</vt:i4>
      </vt:variant>
      <vt:variant>
        <vt:i4>0</vt:i4>
      </vt:variant>
      <vt:variant>
        <vt:i4>5</vt:i4>
      </vt:variant>
      <vt:variant>
        <vt:lpwstr>www.zughund.at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http://www.oerv-schwertberg.at/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Helga Heindler, Lumplgraben 106, 4463 Großraming</dc:title>
  <dc:subject/>
  <dc:creator>Helga Heindler</dc:creator>
  <cp:keywords/>
  <dc:description/>
  <cp:lastModifiedBy>Kern Harald</cp:lastModifiedBy>
  <cp:revision>2</cp:revision>
  <cp:lastPrinted>2009-03-21T12:30:00Z</cp:lastPrinted>
  <dcterms:created xsi:type="dcterms:W3CDTF">2018-02-02T19:14:00Z</dcterms:created>
  <dcterms:modified xsi:type="dcterms:W3CDTF">2018-02-02T19:14:00Z</dcterms:modified>
</cp:coreProperties>
</file>